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CF7F9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20</w:t>
      </w:r>
      <w:r>
        <w:rPr>
          <w:rFonts w:ascii="黑体" w:eastAsia="黑体" w:hAnsi="黑体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年全国职业院校技能大赛</w:t>
      </w:r>
    </w:p>
    <w:p w14:paraId="2101E79F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高职组</w:t>
      </w:r>
    </w:p>
    <w:p w14:paraId="611F8245" w14:textId="77777777" w:rsidR="00A66085" w:rsidRDefault="00A66085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10D58429" w14:textId="77777777" w:rsidR="00A66085" w:rsidRDefault="00A66085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6A3BCC5E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“大数据技术与应用”</w:t>
      </w:r>
    </w:p>
    <w:p w14:paraId="131C2A30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赛项赛卷（</w:t>
      </w:r>
      <w:r>
        <w:rPr>
          <w:rFonts w:ascii="黑体" w:eastAsia="黑体" w:hAnsi="黑体" w:hint="eastAsia"/>
          <w:sz w:val="52"/>
          <w:szCs w:val="44"/>
        </w:rPr>
        <w:t>6</w:t>
      </w:r>
      <w:r>
        <w:rPr>
          <w:rFonts w:ascii="黑体" w:eastAsia="黑体" w:hAnsi="黑体" w:hint="eastAsia"/>
          <w:sz w:val="52"/>
          <w:szCs w:val="44"/>
        </w:rPr>
        <w:t>卷）</w:t>
      </w:r>
    </w:p>
    <w:p w14:paraId="3A8B2677" w14:textId="77777777" w:rsidR="00A66085" w:rsidRDefault="00A66085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074F7176" w14:textId="77777777" w:rsidR="00A66085" w:rsidRDefault="00A66085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0DC06143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任</w:t>
      </w:r>
    </w:p>
    <w:p w14:paraId="285FECF5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proofErr w:type="gramStart"/>
      <w:r>
        <w:rPr>
          <w:rFonts w:ascii="黑体" w:eastAsia="黑体" w:hAnsi="黑体" w:hint="eastAsia"/>
          <w:sz w:val="52"/>
          <w:szCs w:val="44"/>
        </w:rPr>
        <w:t>务</w:t>
      </w:r>
      <w:proofErr w:type="gramEnd"/>
    </w:p>
    <w:p w14:paraId="03122D87" w14:textId="77777777" w:rsidR="00A66085" w:rsidRDefault="003D6FD1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书</w:t>
      </w:r>
    </w:p>
    <w:p w14:paraId="6B694232" w14:textId="77777777" w:rsidR="00A66085" w:rsidRDefault="00A66085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401D742C" w14:textId="77777777" w:rsidR="00A66085" w:rsidRDefault="003D6FD1">
      <w:pPr>
        <w:ind w:left="2100" w:firstLineChars="100" w:firstLine="280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</w:rPr>
        <w:t>参赛队编号：</w:t>
      </w:r>
      <w:r>
        <w:rPr>
          <w:rFonts w:ascii="黑体" w:eastAsia="黑体" w:hAnsi="黑体" w:hint="eastAsia"/>
          <w:sz w:val="28"/>
          <w:u w:val="single"/>
        </w:rPr>
        <w:t xml:space="preserve">              </w:t>
      </w:r>
    </w:p>
    <w:p w14:paraId="44FE9E11" w14:textId="77777777" w:rsidR="00A66085" w:rsidRDefault="00A66085">
      <w:pPr>
        <w:widowControl/>
        <w:spacing w:line="720" w:lineRule="auto"/>
        <w:jc w:val="left"/>
        <w:rPr>
          <w:rFonts w:ascii="Calibri" w:eastAsia="黑体" w:hAnsi="Calibri" w:cs="Times New Roman"/>
          <w:b/>
          <w:bCs/>
          <w:kern w:val="44"/>
          <w:sz w:val="44"/>
          <w:szCs w:val="44"/>
        </w:rPr>
        <w:sectPr w:rsidR="00A66085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7702C318" w14:textId="77777777" w:rsidR="00A66085" w:rsidRDefault="003D6FD1">
      <w:pPr>
        <w:keepNext/>
        <w:wordWrap w:val="0"/>
        <w:snapToGrid w:val="0"/>
        <w:spacing w:line="480" w:lineRule="auto"/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lastRenderedPageBreak/>
        <w:t>背景描述</w:t>
      </w:r>
    </w:p>
    <w:p w14:paraId="40037684" w14:textId="77777777" w:rsidR="00A66085" w:rsidRDefault="003D6FD1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工业互联网是工业全要素、全产业链、</w:t>
      </w:r>
      <w:proofErr w:type="gramStart"/>
      <w:r>
        <w:rPr>
          <w:rFonts w:ascii="仿宋_GB2312" w:eastAsia="仿宋_GB2312" w:hAnsi="Arial Narrow" w:hint="eastAsia"/>
          <w:sz w:val="28"/>
          <w:szCs w:val="28"/>
        </w:rPr>
        <w:t>全价值</w:t>
      </w:r>
      <w:proofErr w:type="gramEnd"/>
      <w:r>
        <w:rPr>
          <w:rFonts w:ascii="仿宋_GB2312" w:eastAsia="仿宋_GB2312" w:hAnsi="Arial Narrow" w:hint="eastAsia"/>
          <w:sz w:val="28"/>
          <w:szCs w:val="28"/>
        </w:rPr>
        <w:t>链的全面连接，是人、机、物、工厂互联互通的新型工业生产制造服务体系，是互联网从消费领域向生产领域、从虚拟经济向实体经济拓展的核心载体，是建设现代化经济体系、实现高质量发展和塑造全球产业竞争力的关键支撑。党中央、国务院高度重视工业互联网发展，习近平总书记连续四年对推动工业互联网发展做出重要指示。加快发展工业互联网产业，不仅是各国顺应产业发展大势，抢占产业未来制高点的战略选择，也是我国推动制造业质量变革、效率变革和动力变革，实现高质量发展的客观要求。</w:t>
      </w:r>
    </w:p>
    <w:p w14:paraId="5FE67719" w14:textId="77777777" w:rsidR="00A66085" w:rsidRDefault="003D6FD1">
      <w:pPr>
        <w:keepNext/>
        <w:wordWrap w:val="0"/>
        <w:snapToGrid w:val="0"/>
        <w:spacing w:line="480" w:lineRule="auto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为完成</w:t>
      </w:r>
      <w:r>
        <w:rPr>
          <w:rFonts w:ascii="仿宋_GB2312" w:eastAsia="仿宋_GB2312" w:hAnsi="Arial Narrow" w:hint="eastAsia"/>
          <w:sz w:val="28"/>
          <w:szCs w:val="28"/>
        </w:rPr>
        <w:t>工业</w:t>
      </w:r>
      <w:r>
        <w:rPr>
          <w:rFonts w:ascii="仿宋_GB2312" w:eastAsia="仿宋_GB2312" w:hAnsi="Arial Narrow" w:hint="eastAsia"/>
          <w:sz w:val="28"/>
          <w:szCs w:val="28"/>
        </w:rPr>
        <w:t>大数据分析工作，你所在的小组将应用大数据技术，以</w:t>
      </w:r>
      <w:r>
        <w:rPr>
          <w:rFonts w:ascii="仿宋_GB2312" w:eastAsia="仿宋_GB2312" w:hAnsi="Arial Narrow" w:hint="eastAsia"/>
          <w:sz w:val="28"/>
          <w:szCs w:val="28"/>
        </w:rPr>
        <w:t>Scala</w:t>
      </w:r>
      <w:r>
        <w:rPr>
          <w:rFonts w:ascii="仿宋_GB2312" w:eastAsia="仿宋_GB2312" w:hAnsi="Arial Narrow" w:hint="eastAsia"/>
          <w:sz w:val="28"/>
          <w:szCs w:val="28"/>
        </w:rPr>
        <w:t>作为整个项目的基础开发语言，基于大数据平台综合利用</w:t>
      </w:r>
    </w:p>
    <w:p w14:paraId="2773EF6C" w14:textId="77777777" w:rsidR="00A66085" w:rsidRDefault="003D6FD1">
      <w:pPr>
        <w:keepNext/>
        <w:wordWrap w:val="0"/>
        <w:snapToGrid w:val="0"/>
        <w:spacing w:line="480" w:lineRule="auto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Hive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Spark</w:t>
      </w:r>
      <w:r>
        <w:rPr>
          <w:rFonts w:ascii="仿宋_GB2312" w:eastAsia="仿宋_GB2312" w:hAnsi="Arial Narrow" w:hint="eastAsia"/>
          <w:sz w:val="28"/>
          <w:szCs w:val="28"/>
        </w:rPr>
        <w:t>、</w:t>
      </w:r>
      <w:proofErr w:type="spellStart"/>
      <w:r>
        <w:rPr>
          <w:rFonts w:ascii="仿宋_GB2312" w:eastAsia="仿宋_GB2312" w:hAnsi="Arial Narrow" w:hint="eastAsia"/>
          <w:sz w:val="28"/>
          <w:szCs w:val="28"/>
        </w:rPr>
        <w:t>Flink</w:t>
      </w:r>
      <w:proofErr w:type="spellEnd"/>
      <w:r>
        <w:rPr>
          <w:rFonts w:ascii="仿宋_GB2312" w:eastAsia="仿宋_GB2312" w:hAnsi="Arial Narrow" w:hint="eastAsia"/>
          <w:sz w:val="28"/>
          <w:szCs w:val="28"/>
        </w:rPr>
        <w:t>、</w:t>
      </w:r>
      <w:r>
        <w:rPr>
          <w:rFonts w:ascii="仿宋_GB2312" w:eastAsia="仿宋_GB2312" w:hAnsi="Arial Narrow" w:hint="eastAsia"/>
          <w:sz w:val="28"/>
          <w:szCs w:val="28"/>
        </w:rPr>
        <w:t>Vue.js</w:t>
      </w:r>
      <w:r>
        <w:rPr>
          <w:rFonts w:ascii="仿宋_GB2312" w:eastAsia="仿宋_GB2312" w:hAnsi="Arial Narrow" w:hint="eastAsia"/>
          <w:sz w:val="28"/>
          <w:szCs w:val="28"/>
        </w:rPr>
        <w:t>等技术，对数据进行处理、分析及可视化呈现，你们作为该小组的技术人员，请按照下面任务完成本次工作。</w:t>
      </w:r>
    </w:p>
    <w:p w14:paraId="25B4C6F2" w14:textId="77777777" w:rsidR="00A66085" w:rsidRDefault="003D6FD1">
      <w:pPr>
        <w:keepNext/>
        <w:wordWrap w:val="0"/>
      </w:pPr>
      <w:r>
        <w:br w:type="page"/>
      </w:r>
    </w:p>
    <w:p w14:paraId="2340FB0C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A</w:t>
      </w:r>
      <w:r>
        <w:rPr>
          <w:rFonts w:hint="eastAsia"/>
        </w:rPr>
        <w:t>：大数据平台搭建（容器环境）（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0EEBB9A1" w14:textId="77777777" w:rsidR="00A66085" w:rsidRDefault="003D6FD1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A66085" w14:paraId="20AAA60F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043D06CC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343A6127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宿主机可通过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3EADF2FB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相关软件安装包在宿主机的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/opt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目录下，请选择对应的安装包进行安装，用不到的可忽略；</w:t>
            </w:r>
          </w:p>
          <w:p w14:paraId="324F4A8C" w14:textId="77777777" w:rsidR="00A66085" w:rsidRDefault="003D6FD1">
            <w:pPr>
              <w:widowControl/>
              <w:spacing w:line="360" w:lineRule="auto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所有模块中应用命令必须采用绝对路径；</w:t>
            </w:r>
          </w:p>
          <w:p w14:paraId="26EB9BA7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从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本地</w:t>
            </w:r>
            <w:r>
              <w:rPr>
                <w:rFonts w:ascii="仿宋_GB2312" w:eastAsia="仿宋_GB2312" w:hAnsi="Calibri"/>
                <w:sz w:val="28"/>
                <w:szCs w:val="28"/>
              </w:rPr>
              <w:t>仓库中拉取镜像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，并启动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</w:t>
            </w:r>
          </w:p>
          <w:p w14:paraId="37BF1163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M</w:t>
            </w:r>
            <w:r>
              <w:rPr>
                <w:rFonts w:ascii="仿宋_GB2312" w:eastAsia="仿宋_GB2312" w:hAnsi="Calibri"/>
                <w:sz w:val="28"/>
                <w:szCs w:val="28"/>
              </w:rPr>
              <w:t>aster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380AD3E3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master /bin/bash</w:t>
            </w:r>
          </w:p>
          <w:p w14:paraId="126F8BE7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lave1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5C56C7A0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slave1 /bin/bash</w:t>
            </w:r>
          </w:p>
          <w:p w14:paraId="08353380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lave2</w:t>
            </w:r>
            <w:r>
              <w:rPr>
                <w:rFonts w:ascii="仿宋_GB2312" w:eastAsia="仿宋_GB2312" w:hAnsi="Calibri"/>
                <w:sz w:val="28"/>
                <w:szCs w:val="28"/>
              </w:rPr>
              <w:t>节点的方式为</w:t>
            </w:r>
          </w:p>
          <w:p w14:paraId="7C0557F7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slave2 /bin/bash</w:t>
            </w:r>
          </w:p>
          <w:p w14:paraId="740C8DD9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同时将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/>
                <w:sz w:val="28"/>
                <w:szCs w:val="28"/>
              </w:rPr>
              <w:t>opt</w:t>
            </w:r>
            <w:r>
              <w:rPr>
                <w:rFonts w:ascii="仿宋_GB2312" w:eastAsia="仿宋_GB2312" w:hAnsi="Calibri"/>
                <w:sz w:val="28"/>
                <w:szCs w:val="28"/>
              </w:rPr>
              <w:t>目录下的所有安装包移动到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个容器节点中。</w:t>
            </w:r>
          </w:p>
        </w:tc>
      </w:tr>
    </w:tbl>
    <w:p w14:paraId="4DB15A66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</w:t>
      </w:r>
      <w:r>
        <w:rPr>
          <w:rFonts w:ascii="黑体" w:eastAsia="黑体" w:hAnsi="黑体" w:cs="黑体" w:hint="eastAsia"/>
          <w:b w:val="0"/>
          <w:sz w:val="28"/>
          <w:szCs w:val="28"/>
        </w:rPr>
        <w:t xml:space="preserve">Hadoop </w:t>
      </w:r>
      <w:r>
        <w:rPr>
          <w:rFonts w:ascii="黑体" w:eastAsia="黑体" w:hAnsi="黑体" w:cs="黑体" w:hint="eastAsia"/>
          <w:b w:val="0"/>
          <w:sz w:val="28"/>
          <w:szCs w:val="28"/>
        </w:rPr>
        <w:t>完全分布式安装配置</w:t>
      </w:r>
    </w:p>
    <w:p w14:paraId="27E5E9CD" w14:textId="77777777" w:rsidR="00A66085" w:rsidRDefault="003D6FD1">
      <w:pPr>
        <w:spacing w:line="360" w:lineRule="auto"/>
        <w:ind w:firstLine="480"/>
        <w:rPr>
          <w:rFonts w:ascii="仿宋" w:eastAsia="仿宋" w:hAnsi="仿宋"/>
        </w:rPr>
      </w:pPr>
      <w:bookmarkStart w:id="0" w:name="_Hlk74753091"/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需要配置前置环境。</w:t>
      </w:r>
      <w:r>
        <w:rPr>
          <w:rFonts w:ascii="仿宋" w:eastAsia="仿宋" w:hAnsi="仿宋"/>
        </w:rPr>
        <w:t>命令</w:t>
      </w:r>
      <w:r>
        <w:rPr>
          <w:rFonts w:ascii="仿宋" w:eastAsia="仿宋" w:hAnsi="仿宋" w:hint="eastAsia"/>
        </w:rPr>
        <w:t>中要求使用绝对路径，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</w:t>
      </w:r>
      <w:r>
        <w:rPr>
          <w:rFonts w:ascii="仿宋" w:eastAsia="仿宋" w:hAnsi="仿宋" w:hint="eastAsia"/>
        </w:rPr>
        <w:t>:</w:t>
      </w:r>
    </w:p>
    <w:bookmarkEnd w:id="0"/>
    <w:p w14:paraId="3A4722C8" w14:textId="77777777" w:rsidR="00A66085" w:rsidRDefault="003D6FD1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JDK</w:t>
      </w:r>
      <w:r>
        <w:rPr>
          <w:rFonts w:ascii="仿宋" w:eastAsia="仿宋" w:hAnsi="仿宋" w:hint="eastAsia"/>
        </w:rPr>
        <w:t>安装包解压并移动到</w:t>
      </w:r>
      <w:r>
        <w:rPr>
          <w:rFonts w:ascii="仿宋" w:eastAsia="仿宋" w:hAnsi="仿宋"/>
        </w:rPr>
        <w:t>/</w:t>
      </w:r>
      <w:proofErr w:type="spellStart"/>
      <w:r>
        <w:rPr>
          <w:rFonts w:ascii="仿宋" w:eastAsia="仿宋" w:hAnsi="仿宋"/>
        </w:rPr>
        <w:t>usr</w:t>
      </w:r>
      <w:proofErr w:type="spellEnd"/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路径</w:t>
      </w:r>
      <w:r>
        <w:rPr>
          <w:rFonts w:ascii="仿宋" w:eastAsia="仿宋" w:hAnsi="仿宋" w:hint="eastAsia"/>
        </w:rPr>
        <w:t>(</w:t>
      </w:r>
      <w:r>
        <w:rPr>
          <w:rFonts w:ascii="仿宋" w:eastAsia="仿宋" w:hAnsi="仿宋"/>
        </w:rPr>
        <w:t>若路径不存在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则需新建</w:t>
      </w:r>
      <w:r>
        <w:rPr>
          <w:rFonts w:ascii="仿宋" w:eastAsia="仿宋" w:hAnsi="仿宋"/>
        </w:rPr>
        <w:t>)</w:t>
      </w:r>
      <w:r>
        <w:rPr>
          <w:rFonts w:ascii="仿宋" w:eastAsia="仿宋" w:hAnsi="仿宋" w:hint="eastAsia"/>
        </w:rPr>
        <w:t>，将命令复制并粘贴至对应报告中</w:t>
      </w:r>
      <w:r>
        <w:rPr>
          <w:rFonts w:ascii="仿宋" w:eastAsia="仿宋" w:hAnsi="仿宋" w:hint="eastAsia"/>
        </w:rPr>
        <w:t>;</w:t>
      </w:r>
    </w:p>
    <w:p w14:paraId="560E2D2B" w14:textId="77777777" w:rsidR="00A66085" w:rsidRDefault="003D6FD1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root/profile</w:t>
      </w:r>
      <w:r>
        <w:rPr>
          <w:rFonts w:ascii="仿宋" w:eastAsia="仿宋" w:hAnsi="仿宋" w:hint="eastAsia"/>
        </w:rPr>
        <w:t>文件，设置</w:t>
      </w:r>
      <w:r>
        <w:rPr>
          <w:rFonts w:ascii="仿宋" w:eastAsia="仿宋" w:hAnsi="仿宋"/>
        </w:rPr>
        <w:t>JDK</w:t>
      </w:r>
      <w:r>
        <w:rPr>
          <w:rFonts w:ascii="仿宋" w:eastAsia="仿宋" w:hAnsi="仿宋" w:hint="eastAsia"/>
        </w:rPr>
        <w:t>环境变量，配置完毕后在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节点分别执行“</w:t>
      </w:r>
      <w:r>
        <w:rPr>
          <w:rFonts w:ascii="仿宋" w:eastAsia="仿宋" w:hAnsi="仿宋" w:hint="eastAsia"/>
        </w:rPr>
        <w:t>java</w:t>
      </w:r>
      <w:r>
        <w:rPr>
          <w:rFonts w:ascii="仿宋" w:eastAsia="仿宋" w:hAnsi="仿宋" w:hint="eastAsia"/>
        </w:rPr>
        <w:t>”和“</w:t>
      </w:r>
      <w:proofErr w:type="spellStart"/>
      <w:r>
        <w:rPr>
          <w:rFonts w:ascii="仿宋" w:eastAsia="仿宋" w:hAnsi="仿宋" w:hint="eastAsia"/>
        </w:rPr>
        <w:t>java</w:t>
      </w:r>
      <w:r>
        <w:rPr>
          <w:rFonts w:ascii="仿宋" w:eastAsia="仿宋" w:hAnsi="仿宋"/>
        </w:rPr>
        <w:t>c</w:t>
      </w:r>
      <w:proofErr w:type="spellEnd"/>
      <w:r>
        <w:rPr>
          <w:rFonts w:ascii="仿宋" w:eastAsia="仿宋" w:hAnsi="仿宋" w:hint="eastAsia"/>
        </w:rPr>
        <w:t>”命令，将命令行执行结果分别截图并粘贴至对</w:t>
      </w:r>
      <w:r>
        <w:rPr>
          <w:rFonts w:ascii="仿宋" w:eastAsia="仿宋" w:hAnsi="仿宋" w:hint="eastAsia"/>
        </w:rPr>
        <w:lastRenderedPageBreak/>
        <w:t>应报告中</w:t>
      </w:r>
      <w:r>
        <w:rPr>
          <w:rFonts w:ascii="仿宋" w:eastAsia="仿宋" w:hAnsi="仿宋" w:hint="eastAsia"/>
        </w:rPr>
        <w:t>;</w:t>
      </w:r>
    </w:p>
    <w:p w14:paraId="78E7B4A4" w14:textId="1A96CDCB" w:rsidR="00A66085" w:rsidRDefault="003D6FD1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请完成</w:t>
      </w:r>
      <w:r>
        <w:rPr>
          <w:rFonts w:ascii="仿宋" w:eastAsia="仿宋" w:hAnsi="仿宋" w:hint="eastAsia"/>
        </w:rPr>
        <w:t>host</w:t>
      </w:r>
      <w:r>
        <w:rPr>
          <w:rFonts w:ascii="仿宋" w:eastAsia="仿宋" w:hAnsi="仿宋" w:hint="eastAsia"/>
        </w:rPr>
        <w:t>相关配置，将三个节点分别命名为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sl</w:t>
      </w:r>
      <w:r>
        <w:rPr>
          <w:rFonts w:ascii="仿宋" w:eastAsia="仿宋" w:hAnsi="仿宋"/>
        </w:rPr>
        <w:t>ave2</w:t>
      </w:r>
      <w:r>
        <w:rPr>
          <w:rFonts w:ascii="仿宋" w:eastAsia="仿宋" w:hAnsi="仿宋" w:hint="eastAsia"/>
        </w:rPr>
        <w:t>，并</w:t>
      </w:r>
      <w:proofErr w:type="gramStart"/>
      <w:r>
        <w:rPr>
          <w:rFonts w:ascii="仿宋" w:eastAsia="仿宋" w:hAnsi="仿宋" w:hint="eastAsia"/>
        </w:rPr>
        <w:t>做免密</w:t>
      </w:r>
      <w:proofErr w:type="gramEnd"/>
      <w:r>
        <w:rPr>
          <w:rFonts w:ascii="仿宋" w:eastAsia="仿宋" w:hAnsi="仿宋" w:hint="eastAsia"/>
        </w:rPr>
        <w:t>登录，使用绝对路径从</w:t>
      </w:r>
      <w:r w:rsidR="00201D52">
        <w:rPr>
          <w:rFonts w:ascii="仿宋" w:eastAsia="仿宋" w:hAnsi="仿宋"/>
        </w:rPr>
        <w:t>M</w:t>
      </w:r>
      <w:r>
        <w:rPr>
          <w:rFonts w:ascii="仿宋" w:eastAsia="仿宋" w:hAnsi="仿宋" w:hint="eastAsia"/>
        </w:rPr>
        <w:t>aster</w:t>
      </w:r>
      <w:r w:rsidR="00201D52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复制</w:t>
      </w:r>
      <w:r>
        <w:rPr>
          <w:rFonts w:ascii="仿宋" w:eastAsia="仿宋" w:hAnsi="仿宋" w:hint="eastAsia"/>
        </w:rPr>
        <w:t>J</w:t>
      </w:r>
      <w:r>
        <w:rPr>
          <w:rFonts w:ascii="仿宋" w:eastAsia="仿宋" w:hAnsi="仿宋"/>
        </w:rPr>
        <w:t>DK</w:t>
      </w:r>
      <w:r>
        <w:rPr>
          <w:rFonts w:ascii="仿宋" w:eastAsia="仿宋" w:hAnsi="仿宋" w:hint="eastAsia"/>
        </w:rPr>
        <w:t>解压后的安装文件到</w:t>
      </w:r>
      <w:r w:rsidR="00004D43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 w:rsidR="00004D43">
        <w:rPr>
          <w:rFonts w:ascii="仿宋" w:eastAsia="仿宋" w:hAnsi="仿宋" w:hint="eastAsia"/>
        </w:rPr>
        <w:t>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 w:hint="eastAsia"/>
        </w:rPr>
        <w:t>节点，并配置相关环境变量，将全部复制命令复制并粘贴至对应报告中</w:t>
      </w:r>
      <w:r>
        <w:rPr>
          <w:rFonts w:ascii="仿宋" w:eastAsia="仿宋" w:hAnsi="仿宋" w:hint="eastAsia"/>
        </w:rPr>
        <w:t>;</w:t>
      </w:r>
    </w:p>
    <w:p w14:paraId="6C09F89A" w14:textId="5483EFFD" w:rsidR="00A66085" w:rsidRDefault="003D6FD1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 w:rsidR="00647801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解压到</w:t>
      </w:r>
      <w:r>
        <w:rPr>
          <w:rFonts w:ascii="仿宋" w:eastAsia="仿宋" w:hAnsi="仿宋" w:hint="eastAsia"/>
        </w:rPr>
        <w:t>/opt</w:t>
      </w:r>
      <w:r>
        <w:rPr>
          <w:rFonts w:ascii="仿宋" w:eastAsia="仿宋" w:hAnsi="仿宋" w:hint="eastAsia"/>
        </w:rPr>
        <w:t>目录下，并将解压包分发至</w:t>
      </w:r>
      <w:r w:rsidR="00647801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 w:rsidR="00647801">
        <w:rPr>
          <w:rFonts w:ascii="仿宋" w:eastAsia="仿宋" w:hAnsi="仿宋" w:hint="eastAsia"/>
        </w:rPr>
        <w:t>、S</w:t>
      </w:r>
      <w:r>
        <w:rPr>
          <w:rFonts w:ascii="仿宋" w:eastAsia="仿宋" w:hAnsi="仿宋"/>
        </w:rPr>
        <w:t>lave2</w:t>
      </w:r>
      <w:r w:rsidR="00647801">
        <w:rPr>
          <w:rFonts w:ascii="仿宋" w:eastAsia="仿宋" w:hAnsi="仿宋" w:hint="eastAsia"/>
        </w:rPr>
        <w:t>节点</w:t>
      </w:r>
      <w:r>
        <w:rPr>
          <w:rFonts w:ascii="仿宋" w:eastAsia="仿宋" w:hAnsi="仿宋"/>
        </w:rPr>
        <w:t>中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配置好相关环境，初始化</w:t>
      </w:r>
      <w:r>
        <w:rPr>
          <w:rFonts w:ascii="仿宋" w:eastAsia="仿宋" w:hAnsi="仿宋"/>
        </w:rPr>
        <w:t>Hadoop</w:t>
      </w:r>
      <w:r>
        <w:rPr>
          <w:rFonts w:ascii="仿宋" w:eastAsia="仿宋" w:hAnsi="仿宋" w:hint="eastAsia"/>
        </w:rPr>
        <w:t>环境</w:t>
      </w:r>
      <w:proofErr w:type="spellStart"/>
      <w:r>
        <w:rPr>
          <w:rFonts w:ascii="仿宋" w:eastAsia="仿宋" w:hAnsi="仿宋" w:hint="eastAsia"/>
        </w:rPr>
        <w:t>n</w:t>
      </w:r>
      <w:r>
        <w:rPr>
          <w:rFonts w:ascii="仿宋" w:eastAsia="仿宋" w:hAnsi="仿宋"/>
        </w:rPr>
        <w:t>amenode</w:t>
      </w:r>
      <w:proofErr w:type="spellEnd"/>
      <w:r>
        <w:rPr>
          <w:rFonts w:ascii="仿宋" w:eastAsia="仿宋" w:hAnsi="仿宋" w:hint="eastAsia"/>
        </w:rPr>
        <w:t>，将初始化命令及初始化结果复制粘贴至对应报告中；</w:t>
      </w:r>
    </w:p>
    <w:p w14:paraId="5593240E" w14:textId="64E4FE3B" w:rsidR="00A66085" w:rsidRDefault="003D6FD1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启动</w:t>
      </w:r>
      <w:r w:rsidR="00647801">
        <w:rPr>
          <w:rFonts w:ascii="仿宋" w:eastAsia="仿宋" w:hAnsi="仿宋" w:hint="eastAsia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集群，查看</w:t>
      </w:r>
      <w:r w:rsidR="00647801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proofErr w:type="spellStart"/>
      <w:r>
        <w:rPr>
          <w:rFonts w:ascii="仿宋" w:eastAsia="仿宋" w:hAnsi="仿宋" w:hint="eastAsia"/>
        </w:rPr>
        <w:t>jps</w:t>
      </w:r>
      <w:proofErr w:type="spellEnd"/>
      <w:r>
        <w:rPr>
          <w:rFonts w:ascii="仿宋" w:eastAsia="仿宋" w:hAnsi="仿宋" w:hint="eastAsia"/>
        </w:rPr>
        <w:t>进程，将查看结果复制粘贴至对应报告中。</w:t>
      </w:r>
    </w:p>
    <w:p w14:paraId="08DB0D86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Sqoop</w:t>
      </w:r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56A27863" w14:textId="77777777" w:rsidR="00A66085" w:rsidRDefault="003D6FD1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 w:hint="eastAsia"/>
        </w:rPr>
        <w:t>及需要配置前置环境，具体要求如下：</w:t>
      </w:r>
    </w:p>
    <w:p w14:paraId="31F15C56" w14:textId="6653DCC5" w:rsidR="00A66085" w:rsidRDefault="003D6FD1">
      <w:pPr>
        <w:pStyle w:val="a4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 w:rsidR="00DE2008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/>
        </w:rPr>
        <w:t>Sqoop</w:t>
      </w:r>
      <w:r>
        <w:rPr>
          <w:rFonts w:ascii="仿宋" w:eastAsia="仿宋" w:hAnsi="仿宋" w:hint="eastAsia"/>
        </w:rPr>
        <w:t>安装包解压到路径</w:t>
      </w:r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opt</w:t>
      </w:r>
      <w:r>
        <w:rPr>
          <w:rFonts w:ascii="仿宋" w:eastAsia="仿宋" w:hAnsi="仿宋" w:hint="eastAsia"/>
        </w:rPr>
        <w:t>目录下，将完整命令复制粘贴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13701813" w14:textId="77777777" w:rsidR="00A66085" w:rsidRDefault="003D6FD1">
      <w:pPr>
        <w:pStyle w:val="a4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/>
        </w:rPr>
        <w:t>Sq</w:t>
      </w:r>
      <w:r>
        <w:rPr>
          <w:rFonts w:ascii="仿宋" w:eastAsia="仿宋" w:hAnsi="仿宋"/>
        </w:rPr>
        <w:t>oop</w:t>
      </w:r>
      <w:r>
        <w:rPr>
          <w:rFonts w:ascii="仿宋" w:eastAsia="仿宋" w:hAnsi="仿宋" w:hint="eastAsia"/>
        </w:rPr>
        <w:t>环境变量，并使环境变量只对当前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用户生效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4E5859A8" w14:textId="77777777" w:rsidR="00A66085" w:rsidRDefault="003D6FD1">
      <w:pPr>
        <w:pStyle w:val="a4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/>
        </w:rPr>
        <w:t>并配置</w:t>
      </w:r>
      <w:r>
        <w:rPr>
          <w:rFonts w:ascii="仿宋" w:eastAsia="仿宋" w:hAnsi="仿宋"/>
        </w:rPr>
        <w:t>sqoop</w:t>
      </w:r>
      <w:r>
        <w:rPr>
          <w:rFonts w:ascii="仿宋" w:eastAsia="仿宋" w:hAnsi="仿宋" w:hint="eastAsia"/>
        </w:rPr>
        <w:t>-</w:t>
      </w:r>
      <w:r>
        <w:rPr>
          <w:rFonts w:ascii="仿宋" w:eastAsia="仿宋" w:hAnsi="仿宋"/>
        </w:rPr>
        <w:t>env</w:t>
      </w:r>
      <w:r>
        <w:rPr>
          <w:rFonts w:ascii="仿宋" w:eastAsia="仿宋" w:hAnsi="仿宋" w:hint="eastAsia"/>
        </w:rPr>
        <w:t>.sh</w:t>
      </w:r>
      <w:r>
        <w:rPr>
          <w:rFonts w:ascii="仿宋" w:eastAsia="仿宋" w:hAnsi="仿宋" w:hint="eastAsia"/>
        </w:rPr>
        <w:t>文件，将完整命令复制粘贴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2E746A2F" w14:textId="67CBF815" w:rsidR="00A66085" w:rsidRDefault="003D6FD1">
      <w:pPr>
        <w:pStyle w:val="a4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t>测试</w:t>
      </w:r>
      <w:r>
        <w:rPr>
          <w:rFonts w:ascii="仿宋" w:eastAsia="仿宋" w:hAnsi="仿宋"/>
        </w:rPr>
        <w:t>Sqoop</w:t>
      </w:r>
      <w:r>
        <w:rPr>
          <w:rFonts w:ascii="仿宋" w:eastAsia="仿宋" w:hAnsi="仿宋"/>
        </w:rPr>
        <w:t>连接</w:t>
      </w:r>
      <w:r w:rsidR="00DE2008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</w:t>
      </w:r>
      <w:r>
        <w:rPr>
          <w:rFonts w:ascii="仿宋" w:eastAsia="仿宋" w:hAnsi="仿宋" w:hint="eastAsia"/>
        </w:rPr>
        <w:t>节点的</w:t>
      </w:r>
      <w:r>
        <w:rPr>
          <w:rFonts w:ascii="仿宋" w:eastAsia="仿宋" w:hAnsi="仿宋"/>
        </w:rPr>
        <w:t>MySQL</w:t>
      </w:r>
      <w:r>
        <w:rPr>
          <w:rFonts w:ascii="仿宋" w:eastAsia="仿宋" w:hAnsi="仿宋"/>
        </w:rPr>
        <w:t>数据库是否成功</w:t>
      </w:r>
      <w:r>
        <w:rPr>
          <w:rFonts w:ascii="仿宋" w:eastAsia="仿宋" w:hAnsi="仿宋" w:hint="eastAsia"/>
        </w:rPr>
        <w:t>并展示所有的</w:t>
      </w:r>
      <w:r>
        <w:rPr>
          <w:rFonts w:ascii="仿宋" w:eastAsia="仿宋" w:hAnsi="仿宋" w:hint="eastAsia"/>
        </w:rPr>
        <w:t>database</w:t>
      </w:r>
      <w:r>
        <w:rPr>
          <w:rFonts w:ascii="仿宋" w:eastAsia="仿宋" w:hAnsi="仿宋"/>
        </w:rPr>
        <w:t>，</w:t>
      </w:r>
      <w:r>
        <w:rPr>
          <w:rFonts w:ascii="仿宋" w:eastAsia="仿宋" w:hAnsi="仿宋" w:hint="eastAsia"/>
        </w:rPr>
        <w:t>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对应报告中。</w:t>
      </w:r>
    </w:p>
    <w:p w14:paraId="431A52FC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</w:t>
      </w:r>
      <w:r>
        <w:rPr>
          <w:rFonts w:ascii="黑体" w:eastAsia="黑体" w:hAnsi="黑体" w:cs="黑体" w:hint="eastAsia"/>
          <w:b w:val="0"/>
          <w:sz w:val="28"/>
          <w:szCs w:val="28"/>
        </w:rPr>
        <w:t>Hive</w:t>
      </w:r>
      <w:r>
        <w:rPr>
          <w:rFonts w:ascii="黑体" w:eastAsia="黑体" w:hAnsi="黑体" w:cs="黑体" w:hint="eastAsia"/>
          <w:b w:val="0"/>
          <w:sz w:val="28"/>
          <w:szCs w:val="28"/>
        </w:rPr>
        <w:t>安装配置</w:t>
      </w:r>
    </w:p>
    <w:p w14:paraId="63EE5314" w14:textId="77777777" w:rsidR="00A66085" w:rsidRDefault="003D6FD1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用户完成相关配置，已安装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 w:hint="eastAsia"/>
        </w:rPr>
        <w:t>及需要配置前置环境，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要求如下：</w:t>
      </w:r>
    </w:p>
    <w:p w14:paraId="48F615AF" w14:textId="5525CA78" w:rsidR="00A66085" w:rsidRDefault="003D6FD1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bookmarkStart w:id="1" w:name="_Hlk74932648"/>
      <w:r>
        <w:rPr>
          <w:rFonts w:ascii="仿宋" w:eastAsia="仿宋" w:hAnsi="仿宋" w:hint="eastAsia"/>
        </w:rPr>
        <w:t>将</w:t>
      </w:r>
      <w:r w:rsidR="00D02C33">
        <w:rPr>
          <w:rFonts w:ascii="仿宋" w:eastAsia="仿宋" w:hAnsi="仿宋" w:hint="eastAsia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安装包解压</w:t>
      </w:r>
      <w:r>
        <w:rPr>
          <w:rFonts w:ascii="仿宋" w:eastAsia="仿宋" w:hAnsi="仿宋" w:hint="eastAsia"/>
        </w:rPr>
        <w:t>到</w:t>
      </w:r>
      <w:r>
        <w:rPr>
          <w:rFonts w:ascii="仿宋" w:eastAsia="仿宋" w:hAnsi="仿宋"/>
        </w:rPr>
        <w:t>/</w:t>
      </w:r>
      <w:r>
        <w:rPr>
          <w:rFonts w:ascii="仿宋" w:eastAsia="仿宋" w:hAnsi="仿宋" w:hint="eastAsia"/>
        </w:rPr>
        <w:t>opt</w:t>
      </w:r>
      <w:r>
        <w:rPr>
          <w:rFonts w:ascii="仿宋" w:eastAsia="仿宋" w:hAnsi="仿宋" w:hint="eastAsia"/>
        </w:rPr>
        <w:t>目录下，将完整命令复制粘贴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23AAB83D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把解压后的</w:t>
      </w:r>
      <w:r>
        <w:rPr>
          <w:rFonts w:ascii="仿宋" w:eastAsia="仿宋" w:hAnsi="仿宋" w:hint="eastAsia"/>
        </w:rPr>
        <w:t>apache-hive-1.</w:t>
      </w:r>
      <w:r>
        <w:rPr>
          <w:rFonts w:ascii="仿宋" w:eastAsia="仿宋" w:hAnsi="仿宋"/>
        </w:rPr>
        <w:t>2.2</w:t>
      </w:r>
      <w:r>
        <w:rPr>
          <w:rFonts w:ascii="仿宋" w:eastAsia="仿宋" w:hAnsi="仿宋" w:hint="eastAsia"/>
        </w:rPr>
        <w:t>-bin</w:t>
      </w:r>
      <w:r>
        <w:rPr>
          <w:rFonts w:ascii="仿宋" w:eastAsia="仿宋" w:hAnsi="仿宋" w:hint="eastAsia"/>
        </w:rPr>
        <w:t>文件夹更名为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；进入</w:t>
      </w:r>
      <w:r>
        <w:rPr>
          <w:rFonts w:ascii="仿宋" w:eastAsia="仿宋" w:hAnsi="仿宋"/>
        </w:rPr>
        <w:t>hive</w:t>
      </w:r>
      <w:r>
        <w:rPr>
          <w:rFonts w:ascii="仿宋" w:eastAsia="仿宋" w:hAnsi="仿宋" w:hint="eastAsia"/>
        </w:rPr>
        <w:t>文件夹</w:t>
      </w:r>
      <w:r>
        <w:rPr>
          <w:rFonts w:ascii="仿宋" w:eastAsia="仿宋" w:hAnsi="仿宋" w:hint="eastAsia"/>
        </w:rPr>
        <w:lastRenderedPageBreak/>
        <w:t>使用</w:t>
      </w:r>
      <w:r>
        <w:rPr>
          <w:rFonts w:ascii="仿宋" w:eastAsia="仿宋" w:hAnsi="仿宋" w:hint="eastAsia"/>
        </w:rPr>
        <w:t>ls</w:t>
      </w:r>
      <w:r>
        <w:rPr>
          <w:rFonts w:ascii="仿宋" w:eastAsia="仿宋" w:hAnsi="仿宋" w:hint="eastAsia"/>
        </w:rPr>
        <w:t>进行查看，将完整命令复制粘贴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676AB195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设置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环境变量，并使环境变量只对当前</w:t>
      </w:r>
      <w:r>
        <w:rPr>
          <w:rFonts w:ascii="仿宋" w:eastAsia="仿宋" w:hAnsi="仿宋" w:hint="eastAsia"/>
        </w:rPr>
        <w:t>root</w:t>
      </w:r>
      <w:r>
        <w:rPr>
          <w:rFonts w:ascii="仿宋" w:eastAsia="仿宋" w:hAnsi="仿宋" w:hint="eastAsia"/>
        </w:rPr>
        <w:t>用户生效；并将环境变量配置内容复制并粘贴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032B8E87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安装目录里</w:t>
      </w:r>
      <w:r>
        <w:rPr>
          <w:rFonts w:ascii="仿宋" w:eastAsia="仿宋" w:hAnsi="仿宋" w:hint="eastAsia"/>
        </w:rPr>
        <w:t>hive-</w:t>
      </w:r>
      <w:proofErr w:type="spellStart"/>
      <w:r>
        <w:rPr>
          <w:rFonts w:ascii="仿宋" w:eastAsia="仿宋" w:hAnsi="仿宋" w:hint="eastAsia"/>
        </w:rPr>
        <w:t>default.xml.template</w:t>
      </w:r>
      <w:proofErr w:type="spellEnd"/>
      <w:r>
        <w:rPr>
          <w:rFonts w:ascii="仿宋" w:eastAsia="仿宋" w:hAnsi="仿宋" w:hint="eastAsia"/>
        </w:rPr>
        <w:t>文件更名为</w:t>
      </w:r>
      <w:r>
        <w:rPr>
          <w:rFonts w:ascii="仿宋" w:eastAsia="仿宋" w:hAnsi="仿宋" w:hint="eastAsia"/>
        </w:rPr>
        <w:t>hive-site.xml</w:t>
      </w:r>
      <w:r>
        <w:rPr>
          <w:rFonts w:ascii="仿宋" w:eastAsia="仿宋" w:hAnsi="仿宋" w:hint="eastAsia"/>
        </w:rPr>
        <w:t>；将完整命令复制粘贴</w:t>
      </w:r>
      <w:r>
        <w:rPr>
          <w:rFonts w:ascii="仿宋" w:eastAsia="仿宋" w:hAnsi="仿宋"/>
        </w:rPr>
        <w:t>至</w:t>
      </w:r>
      <w:r>
        <w:rPr>
          <w:rFonts w:ascii="仿宋" w:eastAsia="仿宋" w:hAnsi="仿宋" w:hint="eastAsia"/>
        </w:rPr>
        <w:t>对应报告中；</w:t>
      </w:r>
    </w:p>
    <w:p w14:paraId="39078C03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</w:t>
      </w:r>
      <w:r>
        <w:rPr>
          <w:rFonts w:ascii="仿宋" w:eastAsia="仿宋" w:hAnsi="仿宋" w:hint="eastAsia"/>
        </w:rPr>
        <w:t>hive-site.xml</w:t>
      </w:r>
      <w:r>
        <w:rPr>
          <w:rFonts w:ascii="仿宋" w:eastAsia="仿宋" w:hAnsi="仿宋" w:hint="eastAsia"/>
        </w:rPr>
        <w:t>配置文件，将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数据库作为</w:t>
      </w:r>
      <w:r>
        <w:rPr>
          <w:rFonts w:ascii="仿宋" w:eastAsia="仿宋" w:hAnsi="仿宋" w:hint="eastAsia"/>
        </w:rPr>
        <w:t>Hiv</w:t>
      </w:r>
      <w:r>
        <w:rPr>
          <w:rFonts w:ascii="仿宋" w:eastAsia="仿宋" w:hAnsi="仿宋"/>
        </w:rPr>
        <w:t>e</w:t>
      </w:r>
      <w:r>
        <w:rPr>
          <w:rFonts w:ascii="仿宋" w:eastAsia="仿宋" w:hAnsi="仿宋" w:hint="eastAsia"/>
        </w:rPr>
        <w:t>元数据库。将配置文件中配置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元存储的相关内容</w:t>
      </w:r>
      <w:r>
        <w:rPr>
          <w:rFonts w:ascii="仿宋" w:eastAsia="仿宋" w:hAnsi="仿宋" w:hint="eastAsia"/>
        </w:rPr>
        <w:t>复制并粘贴至对应报告中；</w:t>
      </w:r>
    </w:p>
    <w:p w14:paraId="7193270E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初始化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ive</w:t>
      </w:r>
      <w:r>
        <w:rPr>
          <w:rFonts w:ascii="仿宋" w:eastAsia="仿宋" w:hAnsi="仿宋" w:hint="eastAsia"/>
        </w:rPr>
        <w:t>元数据，将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r>
        <w:rPr>
          <w:rFonts w:ascii="仿宋" w:eastAsia="仿宋" w:hAnsi="仿宋" w:hint="eastAsia"/>
        </w:rPr>
        <w:t>JDBC</w:t>
      </w:r>
      <w:r>
        <w:rPr>
          <w:rFonts w:ascii="仿宋" w:eastAsia="仿宋" w:hAnsi="仿宋" w:hint="eastAsia"/>
        </w:rPr>
        <w:t>驱动拷贝到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安装目录的</w:t>
      </w:r>
      <w:r>
        <w:rPr>
          <w:rFonts w:ascii="仿宋" w:eastAsia="仿宋" w:hAnsi="仿宋" w:hint="eastAsia"/>
        </w:rPr>
        <w:t>lib</w:t>
      </w:r>
      <w:r>
        <w:rPr>
          <w:rFonts w:ascii="仿宋" w:eastAsia="仿宋" w:hAnsi="仿宋" w:hint="eastAsia"/>
        </w:rPr>
        <w:t>文件夹下；并通过</w:t>
      </w:r>
      <w:proofErr w:type="spellStart"/>
      <w:r>
        <w:rPr>
          <w:rFonts w:ascii="仿宋" w:eastAsia="仿宋" w:hAnsi="仿宋" w:hint="eastAsia"/>
        </w:rPr>
        <w:t>schematool</w:t>
      </w:r>
      <w:proofErr w:type="spellEnd"/>
      <w:r>
        <w:rPr>
          <w:rFonts w:ascii="仿宋" w:eastAsia="仿宋" w:hAnsi="仿宋" w:hint="eastAsia"/>
        </w:rPr>
        <w:t>相关命令执行初始化，将</w:t>
      </w:r>
      <w:r>
        <w:rPr>
          <w:rFonts w:ascii="仿宋" w:eastAsia="仿宋" w:hAnsi="仿宋"/>
        </w:rPr>
        <w:t>初始化结果</w:t>
      </w:r>
      <w:r>
        <w:rPr>
          <w:rFonts w:ascii="仿宋" w:eastAsia="仿宋" w:hAnsi="仿宋" w:hint="eastAsia"/>
        </w:rPr>
        <w:t>复制粘贴至对应报告中；</w:t>
      </w:r>
    </w:p>
    <w:p w14:paraId="354E3E5F" w14:textId="77777777" w:rsidR="00A66085" w:rsidRDefault="003D6FD1">
      <w:pPr>
        <w:pStyle w:val="a4"/>
        <w:numPr>
          <w:ilvl w:val="0"/>
          <w:numId w:val="3"/>
        </w:numPr>
        <w:spacing w:after="240" w:line="360" w:lineRule="auto"/>
      </w:pPr>
      <w:r>
        <w:rPr>
          <w:rFonts w:ascii="仿宋" w:eastAsia="仿宋" w:hAnsi="仿宋" w:hint="eastAsia"/>
        </w:rPr>
        <w:t>完善其他配置并启动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，将命令行输出结果复制粘贴至对应报告中。</w:t>
      </w:r>
      <w:bookmarkEnd w:id="1"/>
    </w:p>
    <w:p w14:paraId="15BB86C6" w14:textId="77777777" w:rsidR="00A66085" w:rsidRDefault="003D6FD1">
      <w:r>
        <w:rPr>
          <w:rFonts w:hint="eastAsia"/>
        </w:rPr>
        <w:br w:type="page"/>
      </w:r>
    </w:p>
    <w:p w14:paraId="562E1F9D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B</w:t>
      </w:r>
      <w:r>
        <w:rPr>
          <w:rFonts w:hint="eastAsia"/>
        </w:rPr>
        <w:t>：离线数据处理（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427FA107" w14:textId="77777777" w:rsidR="00A66085" w:rsidRDefault="003D6FD1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A66085" w14:paraId="70F8082F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35515EF6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0DB4DFE8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6EFE8744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3598408D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2CF13D03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3DBE631F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4BED7D98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</w:tc>
      </w:tr>
    </w:tbl>
    <w:p w14:paraId="765ED65A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：数据抽取</w:t>
      </w:r>
    </w:p>
    <w:p w14:paraId="2F522E76" w14:textId="77777777" w:rsidR="00A66085" w:rsidRDefault="003D6FD1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Sqoop</w:t>
      </w:r>
      <w:r>
        <w:rPr>
          <w:rFonts w:ascii="仿宋" w:eastAsia="仿宋" w:hAnsi="仿宋" w:hint="eastAsia"/>
        </w:rPr>
        <w:t>脚本</w:t>
      </w:r>
      <w:r>
        <w:rPr>
          <w:rFonts w:ascii="仿宋" w:eastAsia="仿宋" w:hAnsi="仿宋" w:hint="eastAsia"/>
        </w:rPr>
        <w:t>，将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全量抽取到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库中对应表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proofErr w:type="spellStart"/>
      <w:r>
        <w:rPr>
          <w:rFonts w:ascii="仿宋" w:eastAsia="仿宋" w:hAnsi="仿宋" w:hint="eastAsia"/>
        </w:rPr>
        <w:t>Basemachi</w:t>
      </w:r>
      <w:r>
        <w:rPr>
          <w:rFonts w:ascii="仿宋" w:eastAsia="仿宋" w:hAnsi="仿宋" w:hint="eastAsia"/>
        </w:rPr>
        <w:t>ne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 xml:space="preserve"> 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中。</w:t>
      </w:r>
      <w:r>
        <w:rPr>
          <w:rFonts w:ascii="仿宋" w:eastAsia="仿宋" w:hAnsi="仿宋"/>
        </w:rPr>
        <w:t xml:space="preserve"> </w:t>
      </w:r>
    </w:p>
    <w:p w14:paraId="7ECD30C4" w14:textId="77777777" w:rsidR="00A66085" w:rsidRDefault="003D6FD1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）。并在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ods.ChangeRecord</w:t>
      </w:r>
      <w:proofErr w:type="spellEnd"/>
      <w:r>
        <w:rPr>
          <w:rFonts w:ascii="仿宋" w:eastAsia="仿宋" w:hAnsi="仿宋" w:hint="eastAsia"/>
        </w:rPr>
        <w:t>命令，将</w:t>
      </w:r>
      <w:r>
        <w:rPr>
          <w:rFonts w:ascii="仿宋" w:eastAsia="仿宋" w:hAnsi="仿宋" w:hint="eastAsia"/>
        </w:rPr>
        <w:t>Sqoop</w:t>
      </w:r>
      <w:r>
        <w:rPr>
          <w:rFonts w:ascii="仿宋" w:eastAsia="仿宋" w:hAnsi="仿宋" w:hint="eastAsia"/>
        </w:rPr>
        <w:t>提交命令及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的执行</w:t>
      </w:r>
      <w:r>
        <w:rPr>
          <w:rFonts w:ascii="仿宋" w:eastAsia="仿宋" w:hAnsi="仿宋" w:hint="eastAsia"/>
        </w:rPr>
        <w:t>结果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截图复制粘贴至对应报告中；</w:t>
      </w:r>
    </w:p>
    <w:p w14:paraId="20D4CF7C" w14:textId="77777777" w:rsidR="00A66085" w:rsidRDefault="003D6FD1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ods.Basemachine</w:t>
      </w:r>
      <w:proofErr w:type="spellEnd"/>
      <w:r>
        <w:rPr>
          <w:rFonts w:ascii="仿宋" w:eastAsia="仿宋" w:hAnsi="仿宋" w:hint="eastAsia"/>
        </w:rPr>
        <w:t>命令，将</w:t>
      </w:r>
      <w:r>
        <w:rPr>
          <w:rFonts w:ascii="仿宋" w:eastAsia="仿宋" w:hAnsi="仿宋" w:hint="eastAsia"/>
        </w:rPr>
        <w:t>Sqoop</w:t>
      </w:r>
      <w:r>
        <w:rPr>
          <w:rFonts w:ascii="仿宋" w:eastAsia="仿宋" w:hAnsi="仿宋" w:hint="eastAsia"/>
        </w:rPr>
        <w:t>提交命令及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的执行</w:t>
      </w:r>
      <w:r>
        <w:rPr>
          <w:rFonts w:ascii="仿宋" w:eastAsia="仿宋" w:hAnsi="仿宋" w:hint="eastAsia"/>
        </w:rPr>
        <w:t>结果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截图复制粘贴至对应报告中；</w:t>
      </w:r>
    </w:p>
    <w:p w14:paraId="1F287A53" w14:textId="77777777" w:rsidR="00A66085" w:rsidRDefault="003D6FD1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ods.ProduceRecord</w:t>
      </w:r>
      <w:proofErr w:type="spellEnd"/>
      <w:r>
        <w:rPr>
          <w:rFonts w:ascii="仿宋" w:eastAsia="仿宋" w:hAnsi="仿宋" w:hint="eastAsia"/>
        </w:rPr>
        <w:t>命令，将</w:t>
      </w:r>
      <w:r>
        <w:rPr>
          <w:rFonts w:ascii="仿宋" w:eastAsia="仿宋" w:hAnsi="仿宋" w:hint="eastAsia"/>
        </w:rPr>
        <w:t>Sqoop</w:t>
      </w:r>
      <w:r>
        <w:rPr>
          <w:rFonts w:ascii="仿宋" w:eastAsia="仿宋" w:hAnsi="仿宋" w:hint="eastAsia"/>
        </w:rPr>
        <w:t>提交命令及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的执行</w:t>
      </w:r>
      <w:r>
        <w:rPr>
          <w:rFonts w:ascii="仿宋" w:eastAsia="仿宋" w:hAnsi="仿宋" w:hint="eastAsia"/>
        </w:rPr>
        <w:t>结果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截图复制粘贴至对应报告中；</w:t>
      </w:r>
    </w:p>
    <w:p w14:paraId="6EE9976B" w14:textId="77777777" w:rsidR="00A66085" w:rsidRDefault="003D6FD1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表</w:t>
      </w:r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字段排序、类型不变，同时添加静态分区，分区字段类型为</w:t>
      </w:r>
      <w:r>
        <w:rPr>
          <w:rFonts w:ascii="仿宋" w:eastAsia="仿宋" w:hAnsi="仿宋" w:hint="eastAsia"/>
        </w:rPr>
        <w:t>String</w:t>
      </w:r>
      <w:r>
        <w:rPr>
          <w:rFonts w:ascii="仿宋" w:eastAsia="仿宋" w:hAnsi="仿宋" w:hint="eastAsia"/>
        </w:rPr>
        <w:t>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ods.ProduceRecord</w:t>
      </w:r>
      <w:proofErr w:type="spellEnd"/>
      <w:r>
        <w:rPr>
          <w:rFonts w:ascii="仿宋" w:eastAsia="仿宋" w:hAnsi="仿宋" w:hint="eastAsia"/>
        </w:rPr>
        <w:t>命令，将</w:t>
      </w:r>
      <w:r>
        <w:rPr>
          <w:rFonts w:ascii="仿宋" w:eastAsia="仿宋" w:hAnsi="仿宋" w:hint="eastAsia"/>
        </w:rPr>
        <w:t>Sqoop</w:t>
      </w:r>
      <w:r>
        <w:rPr>
          <w:rFonts w:ascii="仿宋" w:eastAsia="仿宋" w:hAnsi="仿宋" w:hint="eastAsia"/>
        </w:rPr>
        <w:t>提交命令及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的执行</w:t>
      </w:r>
      <w:r>
        <w:rPr>
          <w:rFonts w:ascii="仿宋" w:eastAsia="仿宋" w:hAnsi="仿宋" w:hint="eastAsia"/>
        </w:rPr>
        <w:t>结果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截图复制粘贴至对应报告中；</w:t>
      </w:r>
    </w:p>
    <w:p w14:paraId="1262D8D6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任务二：数据清洗</w:t>
      </w:r>
    </w:p>
    <w:p w14:paraId="7525520C" w14:textId="77777777" w:rsidR="00A66085" w:rsidRDefault="003D6FD1">
      <w:pPr>
        <w:spacing w:line="360" w:lineRule="auto"/>
        <w:ind w:firstLineChars="200" w:firstLine="480"/>
        <w:rPr>
          <w:rFonts w:ascii="仿宋" w:eastAsia="仿宋" w:hAnsi="仿宋"/>
        </w:rPr>
      </w:pPr>
      <w:bookmarkStart w:id="2" w:name="OLE_LINK6"/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Hive SQL</w:t>
      </w:r>
      <w:r>
        <w:rPr>
          <w:rFonts w:ascii="仿宋" w:eastAsia="仿宋" w:hAnsi="仿宋" w:hint="eastAsia"/>
        </w:rPr>
        <w:t>代码，将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库中相应表数据全量抽取到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库中对应表中。表中有涉及到</w:t>
      </w:r>
      <w:r>
        <w:rPr>
          <w:rFonts w:ascii="仿宋" w:eastAsia="仿宋" w:hAnsi="仿宋" w:hint="eastAsia"/>
        </w:rPr>
        <w:t>timestamp</w:t>
      </w:r>
      <w:r>
        <w:rPr>
          <w:rFonts w:ascii="仿宋" w:eastAsia="仿宋" w:hAnsi="仿宋" w:hint="eastAsia"/>
        </w:rPr>
        <w:t>类型的，均要求按照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>-MM-</w:t>
      </w:r>
      <w:r>
        <w:rPr>
          <w:rFonts w:ascii="仿宋" w:eastAsia="仿宋" w:hAnsi="仿宋" w:hint="eastAsia"/>
        </w:rPr>
        <w:t xml:space="preserve">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，不记录毫秒数，若原数据中只有年月日，则在时分秒的位置添加</w:t>
      </w:r>
      <w:r>
        <w:rPr>
          <w:rFonts w:ascii="仿宋" w:eastAsia="仿宋" w:hAnsi="仿宋" w:hint="eastAsia"/>
        </w:rPr>
        <w:t>00:00:00</w:t>
      </w:r>
      <w:r>
        <w:rPr>
          <w:rFonts w:ascii="仿宋" w:eastAsia="仿宋" w:hAnsi="仿宋" w:hint="eastAsia"/>
        </w:rPr>
        <w:t>，添加之后使其符合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 xml:space="preserve">-MM-dd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。</w:t>
      </w:r>
    </w:p>
    <w:p w14:paraId="33C97B10" w14:textId="77777777" w:rsidR="00A66085" w:rsidRDefault="003D6FD1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fact_change_record</w:t>
      </w:r>
      <w:proofErr w:type="spellEnd"/>
      <w:r>
        <w:rPr>
          <w:rFonts w:ascii="仿宋" w:eastAsia="仿宋" w:hAnsi="仿宋" w:hint="eastAsia"/>
        </w:rPr>
        <w:t>，</w:t>
      </w:r>
      <w:bookmarkStart w:id="3" w:name="OLE_LINK3"/>
      <w:r>
        <w:rPr>
          <w:rFonts w:ascii="仿宋" w:eastAsia="仿宋" w:hAnsi="仿宋" w:hint="eastAsia"/>
        </w:rPr>
        <w:t>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</w:t>
      </w:r>
      <w:r>
        <w:rPr>
          <w:rFonts w:ascii="仿宋" w:eastAsia="仿宋" w:hAnsi="仿宋" w:hint="eastAsia"/>
        </w:rPr>
        <w:t>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bookmarkEnd w:id="3"/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desc </w:t>
      </w:r>
      <w:proofErr w:type="spellStart"/>
      <w:r>
        <w:rPr>
          <w:rFonts w:ascii="仿宋" w:eastAsia="仿宋" w:hAnsi="仿宋" w:hint="eastAsia"/>
        </w:rPr>
        <w:t>dwd.fact_change_record</w:t>
      </w:r>
      <w:proofErr w:type="spellEnd"/>
      <w:r>
        <w:rPr>
          <w:rFonts w:ascii="仿宋" w:eastAsia="仿宋" w:hAnsi="仿宋" w:hint="eastAsia"/>
        </w:rPr>
        <w:t>命令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将结果内容复制粘贴至对应报告中；</w:t>
      </w:r>
    </w:p>
    <w:p w14:paraId="5382F372" w14:textId="77777777" w:rsidR="00A66085" w:rsidRDefault="003D6FD1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Basemachine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dim_machine</w:t>
      </w:r>
      <w:proofErr w:type="spellEnd"/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抽取数据之前需要对数据根据</w:t>
      </w:r>
      <w:proofErr w:type="spellStart"/>
      <w:r>
        <w:rPr>
          <w:rFonts w:ascii="仿宋" w:eastAsia="仿宋" w:hAnsi="仿宋" w:hint="eastAsia"/>
        </w:rPr>
        <w:t>BaseMachineID</w:t>
      </w:r>
      <w:proofErr w:type="spellEnd"/>
      <w:r>
        <w:rPr>
          <w:rFonts w:ascii="仿宋" w:eastAsia="仿宋" w:hAnsi="仿宋" w:hint="eastAsia"/>
        </w:rPr>
        <w:t>进行去重处理。分区字段为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lastRenderedPageBreak/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proofErr w:type="spellStart"/>
      <w:r>
        <w:rPr>
          <w:rFonts w:ascii="仿宋" w:eastAsia="仿宋" w:hAnsi="仿宋" w:hint="eastAsia"/>
        </w:rPr>
        <w:t>Base_machine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dim_machine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61C24610" w14:textId="77777777" w:rsidR="00A66085" w:rsidRDefault="003D6FD1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fact_produce_record</w:t>
      </w:r>
      <w:proofErr w:type="spellEnd"/>
      <w:r>
        <w:rPr>
          <w:rFonts w:ascii="仿宋" w:eastAsia="仿宋" w:hAnsi="仿宋" w:hint="eastAsia"/>
        </w:rPr>
        <w:t>,</w:t>
      </w:r>
      <w:bookmarkStart w:id="4" w:name="OLE_LINK4"/>
      <w:r>
        <w:rPr>
          <w:rFonts w:ascii="仿宋" w:eastAsia="仿宋" w:hAnsi="仿宋" w:hint="eastAsia"/>
        </w:rPr>
        <w:t>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</w:t>
      </w:r>
      <w:bookmarkEnd w:id="4"/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hive c</w:t>
      </w:r>
      <w:r>
        <w:rPr>
          <w:rFonts w:ascii="仿宋" w:eastAsia="仿宋" w:hAnsi="仿宋" w:hint="eastAsia"/>
        </w:rPr>
        <w:t>li</w:t>
      </w:r>
      <w:r>
        <w:rPr>
          <w:rFonts w:ascii="仿宋" w:eastAsia="仿宋" w:hAnsi="仿宋" w:hint="eastAsia"/>
        </w:rPr>
        <w:t>中按照</w:t>
      </w:r>
      <w:proofErr w:type="spellStart"/>
      <w:r>
        <w:rPr>
          <w:rFonts w:ascii="仿宋" w:eastAsia="仿宋" w:hAnsi="仿宋" w:hint="eastAsia"/>
        </w:rPr>
        <w:t>produce_machine_id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fact_produce_record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2</w:t>
      </w:r>
      <w:r>
        <w:rPr>
          <w:rFonts w:ascii="仿宋" w:eastAsia="仿宋" w:hAnsi="仿宋" w:hint="eastAsia"/>
        </w:rPr>
        <w:t>条数据，将结果内容复制粘贴至对应报告中</w:t>
      </w:r>
      <w:r>
        <w:rPr>
          <w:rFonts w:ascii="仿宋" w:eastAsia="仿宋" w:hAnsi="仿宋" w:hint="eastAsia"/>
        </w:rPr>
        <w:t>；</w:t>
      </w:r>
    </w:p>
    <w:p w14:paraId="7506B1FF" w14:textId="77777777" w:rsidR="00A66085" w:rsidRDefault="003D6FD1">
      <w:pPr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的全量数据进入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fact_machine_data</w:t>
      </w:r>
      <w:proofErr w:type="spellEnd"/>
      <w:r>
        <w:rPr>
          <w:rFonts w:ascii="仿宋" w:eastAsia="仿宋" w:hAnsi="仿宋" w:hint="eastAsia"/>
        </w:rPr>
        <w:t>。分区字段为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</w:t>
      </w:r>
      <w:r>
        <w:rPr>
          <w:rFonts w:ascii="仿宋" w:eastAsia="仿宋" w:hAnsi="仿宋" w:hint="eastAsia"/>
        </w:rPr>
        <w:t>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</w:t>
      </w:r>
      <w:r>
        <w:rPr>
          <w:rFonts w:ascii="仿宋" w:eastAsia="仿宋" w:hAnsi="仿宋" w:hint="eastAsia"/>
        </w:rPr>
        <w:t>r</w:t>
      </w:r>
      <w:proofErr w:type="spellEnd"/>
      <w:r>
        <w:rPr>
          <w:rFonts w:ascii="仿宋" w:eastAsia="仿宋" w:hAnsi="仿宋" w:hint="eastAsia"/>
        </w:rPr>
        <w:t>均填写“</w:t>
      </w:r>
      <w:r>
        <w:rPr>
          <w:rFonts w:ascii="仿宋" w:eastAsia="仿宋" w:hAnsi="仿宋" w:hint="eastAsia"/>
        </w:rPr>
        <w:t>user1</w:t>
      </w:r>
      <w:r>
        <w:rPr>
          <w:rFonts w:ascii="仿宋" w:eastAsia="仿宋" w:hAnsi="仿宋" w:hint="eastAsia"/>
        </w:rPr>
        <w:t>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并进行数据类型转换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</w:rPr>
        <w:t>并在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执行</w:t>
      </w:r>
      <w:r>
        <w:rPr>
          <w:rFonts w:ascii="仿宋" w:eastAsia="仿宋" w:hAnsi="仿宋" w:hint="eastAsia"/>
        </w:rPr>
        <w:t xml:space="preserve">show partitions 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 xml:space="preserve">. </w:t>
      </w:r>
      <w:proofErr w:type="spellStart"/>
      <w:r>
        <w:rPr>
          <w:rFonts w:ascii="仿宋" w:eastAsia="仿宋" w:hAnsi="仿宋" w:hint="eastAsia"/>
        </w:rPr>
        <w:t>fact_machine_data</w:t>
      </w:r>
      <w:proofErr w:type="spellEnd"/>
      <w:r>
        <w:rPr>
          <w:rFonts w:ascii="仿宋" w:eastAsia="仿宋" w:hAnsi="仿宋" w:hint="eastAsia"/>
        </w:rPr>
        <w:t>命令，将结果内容复制粘贴至对应报告中</w:t>
      </w:r>
      <w:r>
        <w:rPr>
          <w:rFonts w:ascii="仿宋" w:eastAsia="仿宋" w:hAnsi="仿宋" w:hint="eastAsia"/>
        </w:rPr>
        <w:t>；</w:t>
      </w:r>
    </w:p>
    <w:bookmarkEnd w:id="2"/>
    <w:p w14:paraId="1CE769D7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任务三：指标计算</w:t>
      </w:r>
    </w:p>
    <w:p w14:paraId="74D42DA7" w14:textId="77777777" w:rsidR="00A66085" w:rsidRDefault="003D6FD1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</w:t>
      </w:r>
      <w:r>
        <w:rPr>
          <w:rFonts w:ascii="仿宋" w:eastAsia="仿宋" w:hAnsi="仿宋" w:hint="eastAsia"/>
        </w:rPr>
        <w:t>代码，</w:t>
      </w: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层表统计每个月</w:t>
      </w:r>
      <w:r>
        <w:rPr>
          <w:rFonts w:ascii="仿宋" w:eastAsia="仿宋" w:hAnsi="仿宋" w:hint="eastAsia"/>
        </w:rPr>
        <w:t>、</w:t>
      </w:r>
      <w:r>
        <w:rPr>
          <w:rFonts w:ascii="仿宋" w:eastAsia="仿宋" w:hAnsi="仿宋" w:hint="eastAsia"/>
        </w:rPr>
        <w:t>每个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、每</w:t>
      </w:r>
      <w:r>
        <w:rPr>
          <w:rFonts w:ascii="仿宋" w:eastAsia="仿宋" w:hAnsi="仿宋" w:hint="eastAsia"/>
        </w:rPr>
        <w:t>种状态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时长</w:t>
      </w:r>
      <w:r>
        <w:rPr>
          <w:rFonts w:ascii="仿宋" w:eastAsia="仿宋" w:hAnsi="仿宋" w:hint="eastAsia"/>
        </w:rPr>
        <w:t>，存入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的表（表结构如下）中，然后在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、状态持续时长</w:t>
      </w:r>
      <w:r>
        <w:rPr>
          <w:rFonts w:ascii="仿宋" w:eastAsia="仿宋" w:hAnsi="仿宋" w:hint="eastAsia"/>
        </w:rPr>
        <w:t>均为逆序排序，查询出前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;</w:t>
      </w:r>
    </w:p>
    <w:tbl>
      <w:tblPr>
        <w:tblStyle w:val="a3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118"/>
        <w:gridCol w:w="2074"/>
        <w:gridCol w:w="1659"/>
        <w:gridCol w:w="2489"/>
      </w:tblGrid>
      <w:tr w:rsidR="00A66085" w14:paraId="1DB8C321" w14:textId="77777777">
        <w:trPr>
          <w:jc w:val="center"/>
        </w:trPr>
        <w:tc>
          <w:tcPr>
            <w:tcW w:w="2074" w:type="dxa"/>
          </w:tcPr>
          <w:p w14:paraId="0AE843A0" w14:textId="77777777" w:rsidR="00A66085" w:rsidRDefault="003D6FD1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0B771098" w14:textId="77777777" w:rsidR="00A66085" w:rsidRDefault="003D6FD1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71C444EC" w14:textId="77777777" w:rsidR="00A66085" w:rsidRDefault="003D6FD1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11950A4C" w14:textId="77777777" w:rsidR="00A66085" w:rsidRDefault="003D6FD1">
            <w:pPr>
              <w:spacing w:line="360" w:lineRule="auto"/>
            </w:pPr>
            <w:r>
              <w:t>备注</w:t>
            </w:r>
          </w:p>
        </w:tc>
      </w:tr>
      <w:tr w:rsidR="00A66085" w14:paraId="51C67BD6" w14:textId="77777777">
        <w:trPr>
          <w:jc w:val="center"/>
        </w:trPr>
        <w:tc>
          <w:tcPr>
            <w:tcW w:w="2074" w:type="dxa"/>
          </w:tcPr>
          <w:p w14:paraId="54228155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MachineID</w:t>
            </w:r>
            <w:proofErr w:type="spellEnd"/>
          </w:p>
        </w:tc>
        <w:tc>
          <w:tcPr>
            <w:tcW w:w="2074" w:type="dxa"/>
          </w:tcPr>
          <w:p w14:paraId="4AC88A7F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0A760434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>id</w:t>
            </w:r>
          </w:p>
        </w:tc>
        <w:tc>
          <w:tcPr>
            <w:tcW w:w="2489" w:type="dxa"/>
          </w:tcPr>
          <w:p w14:paraId="6C8BFF1A" w14:textId="77777777" w:rsidR="00A66085" w:rsidRDefault="00A66085">
            <w:pPr>
              <w:spacing w:line="360" w:lineRule="auto"/>
            </w:pPr>
          </w:p>
        </w:tc>
      </w:tr>
      <w:tr w:rsidR="00A66085" w14:paraId="0907ADB0" w14:textId="77777777">
        <w:trPr>
          <w:jc w:val="center"/>
        </w:trPr>
        <w:tc>
          <w:tcPr>
            <w:tcW w:w="2074" w:type="dxa"/>
          </w:tcPr>
          <w:p w14:paraId="46899017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ChangeRecordState</w:t>
            </w:r>
            <w:proofErr w:type="spellEnd"/>
          </w:p>
        </w:tc>
        <w:tc>
          <w:tcPr>
            <w:tcW w:w="2074" w:type="dxa"/>
          </w:tcPr>
          <w:p w14:paraId="2669A9E9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3EA8042B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状态</w:t>
            </w:r>
          </w:p>
        </w:tc>
        <w:tc>
          <w:tcPr>
            <w:tcW w:w="2489" w:type="dxa"/>
          </w:tcPr>
          <w:p w14:paraId="4EB4CC1F" w14:textId="77777777" w:rsidR="00A66085" w:rsidRDefault="00A66085">
            <w:pPr>
              <w:spacing w:line="360" w:lineRule="auto"/>
            </w:pPr>
          </w:p>
        </w:tc>
      </w:tr>
      <w:tr w:rsidR="00A66085" w14:paraId="780A74DF" w14:textId="77777777">
        <w:trPr>
          <w:jc w:val="center"/>
        </w:trPr>
        <w:tc>
          <w:tcPr>
            <w:tcW w:w="2074" w:type="dxa"/>
          </w:tcPr>
          <w:p w14:paraId="069EE60C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duration_time</w:t>
            </w:r>
            <w:proofErr w:type="spellEnd"/>
          </w:p>
        </w:tc>
        <w:tc>
          <w:tcPr>
            <w:tcW w:w="2074" w:type="dxa"/>
          </w:tcPr>
          <w:p w14:paraId="18EC1B2D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34DB4565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持续时长</w:t>
            </w:r>
          </w:p>
        </w:tc>
        <w:tc>
          <w:tcPr>
            <w:tcW w:w="2489" w:type="dxa"/>
          </w:tcPr>
          <w:p w14:paraId="5B02086F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当月该状态的时长和</w:t>
            </w:r>
          </w:p>
        </w:tc>
      </w:tr>
      <w:tr w:rsidR="00A66085" w14:paraId="73762039" w14:textId="77777777">
        <w:trPr>
          <w:jc w:val="center"/>
        </w:trPr>
        <w:tc>
          <w:tcPr>
            <w:tcW w:w="2074" w:type="dxa"/>
          </w:tcPr>
          <w:p w14:paraId="44327417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Year</w:t>
            </w:r>
          </w:p>
        </w:tc>
        <w:tc>
          <w:tcPr>
            <w:tcW w:w="2074" w:type="dxa"/>
          </w:tcPr>
          <w:p w14:paraId="5E9C718B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32BCBD82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年</w:t>
            </w:r>
          </w:p>
        </w:tc>
        <w:tc>
          <w:tcPr>
            <w:tcW w:w="2489" w:type="dxa"/>
          </w:tcPr>
          <w:p w14:paraId="0DBF002B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状态产生的年</w:t>
            </w:r>
          </w:p>
        </w:tc>
      </w:tr>
      <w:tr w:rsidR="00A66085" w14:paraId="364DFC6F" w14:textId="77777777">
        <w:trPr>
          <w:jc w:val="center"/>
        </w:trPr>
        <w:tc>
          <w:tcPr>
            <w:tcW w:w="2074" w:type="dxa"/>
          </w:tcPr>
          <w:p w14:paraId="15BF2A2A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lastRenderedPageBreak/>
              <w:t>Month</w:t>
            </w:r>
          </w:p>
        </w:tc>
        <w:tc>
          <w:tcPr>
            <w:tcW w:w="2074" w:type="dxa"/>
          </w:tcPr>
          <w:p w14:paraId="61C13FAF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4DB4FFC7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月</w:t>
            </w:r>
          </w:p>
        </w:tc>
        <w:tc>
          <w:tcPr>
            <w:tcW w:w="2489" w:type="dxa"/>
          </w:tcPr>
          <w:p w14:paraId="33C56204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状态产生的月</w:t>
            </w:r>
          </w:p>
        </w:tc>
      </w:tr>
    </w:tbl>
    <w:p w14:paraId="68DA0504" w14:textId="77777777" w:rsidR="00A66085" w:rsidRDefault="00A66085">
      <w:pPr>
        <w:spacing w:line="360" w:lineRule="auto"/>
      </w:pPr>
    </w:p>
    <w:p w14:paraId="0EFF4A5D" w14:textId="77777777" w:rsidR="00A66085" w:rsidRDefault="003D6FD1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 xml:space="preserve">Hive 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代码，根据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</w:t>
      </w:r>
      <w:proofErr w:type="spellStart"/>
      <w:r>
        <w:rPr>
          <w:rFonts w:ascii="仿宋" w:eastAsia="仿宋" w:hAnsi="仿宋" w:hint="eastAsia"/>
        </w:rPr>
        <w:t>MachineData</w:t>
      </w:r>
      <w:proofErr w:type="spellEnd"/>
      <w:r>
        <w:rPr>
          <w:rFonts w:ascii="仿宋" w:eastAsia="仿宋" w:hAnsi="仿宋" w:hint="eastAsia"/>
        </w:rPr>
        <w:t>表统计设备运行时各种状态（报警、离线、待机、运行）的连续日期。查询</w:t>
      </w:r>
      <w:r>
        <w:rPr>
          <w:rFonts w:ascii="仿宋" w:eastAsia="仿宋" w:hAnsi="仿宋" w:hint="eastAsia"/>
        </w:rPr>
        <w:t>2021</w:t>
      </w:r>
      <w:r>
        <w:rPr>
          <w:rFonts w:ascii="仿宋" w:eastAsia="仿宋" w:hAnsi="仿宋" w:hint="eastAsia"/>
        </w:rPr>
        <w:t>年</w:t>
      </w:r>
      <w:r>
        <w:rPr>
          <w:rFonts w:ascii="仿宋" w:eastAsia="仿宋" w:hAnsi="仿宋" w:hint="eastAsia"/>
        </w:rPr>
        <w:t>10</w:t>
      </w:r>
      <w:r>
        <w:rPr>
          <w:rFonts w:ascii="仿宋" w:eastAsia="仿宋" w:hAnsi="仿宋" w:hint="eastAsia"/>
        </w:rPr>
        <w:t>月各个设备连续</w:t>
      </w:r>
      <w:proofErr w:type="gramStart"/>
      <w:r>
        <w:rPr>
          <w:rFonts w:ascii="仿宋" w:eastAsia="仿宋" w:hAnsi="仿宋" w:hint="eastAsia"/>
        </w:rPr>
        <w:t>同状态</w:t>
      </w:r>
      <w:proofErr w:type="spellStart"/>
      <w:proofErr w:type="gramEnd"/>
      <w:r>
        <w:rPr>
          <w:rFonts w:ascii="仿宋" w:eastAsia="仿宋" w:hAnsi="仿宋" w:hint="eastAsia"/>
        </w:rPr>
        <w:t>period_state</w:t>
      </w:r>
      <w:proofErr w:type="spellEnd"/>
      <w:r>
        <w:rPr>
          <w:rFonts w:ascii="仿宋" w:eastAsia="仿宋" w:hAnsi="仿宋" w:hint="eastAsia"/>
        </w:rPr>
        <w:t>的起止日期（</w:t>
      </w:r>
      <w:proofErr w:type="spellStart"/>
      <w:r>
        <w:rPr>
          <w:rFonts w:ascii="仿宋" w:eastAsia="仿宋" w:hAnsi="仿宋" w:hint="eastAsia"/>
        </w:rPr>
        <w:t>ChangeStartTime</w:t>
      </w:r>
      <w:proofErr w:type="spellEnd"/>
      <w:r>
        <w:rPr>
          <w:rFonts w:ascii="仿宋" w:eastAsia="仿宋" w:hAnsi="仿宋" w:hint="eastAsia"/>
        </w:rPr>
        <w:t>和</w:t>
      </w:r>
      <w:proofErr w:type="spellStart"/>
      <w:r>
        <w:rPr>
          <w:rFonts w:ascii="仿宋" w:eastAsia="仿宋" w:hAnsi="仿宋" w:hint="eastAsia"/>
        </w:rPr>
        <w:t>ChangeEndTime</w:t>
      </w:r>
      <w:proofErr w:type="spellEnd"/>
      <w:r>
        <w:rPr>
          <w:rFonts w:ascii="仿宋" w:eastAsia="仿宋" w:hAnsi="仿宋" w:hint="eastAsia"/>
        </w:rPr>
        <w:t>）。即如果机器运行了，就是运行状态的起止日期，如果机器待机了，就是待机状态的起止日期。最后结果各个设备内部按照起始日期排序。然后在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proofErr w:type="spellStart"/>
      <w:r>
        <w:rPr>
          <w:rFonts w:ascii="仿宋" w:eastAsia="仿宋" w:hAnsi="仿宋" w:hint="eastAsia"/>
        </w:rPr>
        <w:t>machineID</w:t>
      </w:r>
      <w:proofErr w:type="spellEnd"/>
      <w:r>
        <w:rPr>
          <w:rFonts w:ascii="仿宋" w:eastAsia="仿宋" w:hAnsi="仿宋" w:hint="eastAsia"/>
        </w:rPr>
        <w:t>倒序排序，查询出前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语句与执行结果截图粘贴至对应报告中。</w:t>
      </w:r>
    </w:p>
    <w:tbl>
      <w:tblPr>
        <w:tblStyle w:val="a3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A66085" w14:paraId="70B741A3" w14:textId="77777777">
        <w:trPr>
          <w:jc w:val="center"/>
        </w:trPr>
        <w:tc>
          <w:tcPr>
            <w:tcW w:w="2074" w:type="dxa"/>
          </w:tcPr>
          <w:p w14:paraId="72D49871" w14:textId="77777777" w:rsidR="00A66085" w:rsidRDefault="003D6FD1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60E90BE7" w14:textId="77777777" w:rsidR="00A66085" w:rsidRDefault="003D6FD1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677A89A3" w14:textId="77777777" w:rsidR="00A66085" w:rsidRDefault="003D6FD1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62FF218E" w14:textId="77777777" w:rsidR="00A66085" w:rsidRDefault="003D6FD1">
            <w:pPr>
              <w:spacing w:line="360" w:lineRule="auto"/>
            </w:pPr>
            <w:r>
              <w:t>备注</w:t>
            </w:r>
          </w:p>
        </w:tc>
      </w:tr>
      <w:tr w:rsidR="00A66085" w14:paraId="781001F0" w14:textId="77777777">
        <w:trPr>
          <w:jc w:val="center"/>
        </w:trPr>
        <w:tc>
          <w:tcPr>
            <w:tcW w:w="2074" w:type="dxa"/>
          </w:tcPr>
          <w:p w14:paraId="415E107D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m</w:t>
            </w:r>
            <w:r>
              <w:rPr>
                <w:rFonts w:hint="eastAsia"/>
              </w:rPr>
              <w:t>achineID</w:t>
            </w:r>
            <w:proofErr w:type="spellEnd"/>
          </w:p>
        </w:tc>
        <w:tc>
          <w:tcPr>
            <w:tcW w:w="2074" w:type="dxa"/>
          </w:tcPr>
          <w:p w14:paraId="50AB5211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int</w:t>
            </w:r>
          </w:p>
        </w:tc>
        <w:tc>
          <w:tcPr>
            <w:tcW w:w="1659" w:type="dxa"/>
          </w:tcPr>
          <w:p w14:paraId="57783B07" w14:textId="77777777" w:rsidR="00A66085" w:rsidRDefault="00A66085">
            <w:pPr>
              <w:spacing w:line="360" w:lineRule="auto"/>
            </w:pPr>
          </w:p>
        </w:tc>
        <w:tc>
          <w:tcPr>
            <w:tcW w:w="2489" w:type="dxa"/>
          </w:tcPr>
          <w:p w14:paraId="3A7D681D" w14:textId="77777777" w:rsidR="00A66085" w:rsidRDefault="00A66085">
            <w:pPr>
              <w:spacing w:line="360" w:lineRule="auto"/>
            </w:pPr>
          </w:p>
        </w:tc>
      </w:tr>
      <w:tr w:rsidR="00A66085" w14:paraId="60E9F5A2" w14:textId="77777777">
        <w:trPr>
          <w:jc w:val="center"/>
        </w:trPr>
        <w:tc>
          <w:tcPr>
            <w:tcW w:w="2074" w:type="dxa"/>
          </w:tcPr>
          <w:p w14:paraId="1927597D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period_state</w:t>
            </w:r>
            <w:proofErr w:type="spellEnd"/>
          </w:p>
        </w:tc>
        <w:tc>
          <w:tcPr>
            <w:tcW w:w="2074" w:type="dxa"/>
          </w:tcPr>
          <w:p w14:paraId="15A0C949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string</w:t>
            </w:r>
          </w:p>
        </w:tc>
        <w:tc>
          <w:tcPr>
            <w:tcW w:w="1659" w:type="dxa"/>
          </w:tcPr>
          <w:p w14:paraId="5456A3D3" w14:textId="77777777" w:rsidR="00A66085" w:rsidRDefault="00A66085">
            <w:pPr>
              <w:spacing w:line="360" w:lineRule="auto"/>
            </w:pPr>
          </w:p>
        </w:tc>
        <w:tc>
          <w:tcPr>
            <w:tcW w:w="2489" w:type="dxa"/>
          </w:tcPr>
          <w:p w14:paraId="1AD7B93C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如：</w:t>
            </w:r>
            <w:r>
              <w:t>“</w:t>
            </w:r>
            <w:r>
              <w:rPr>
                <w:rFonts w:hint="eastAsia"/>
              </w:rPr>
              <w:t>待机</w:t>
            </w:r>
            <w:r>
              <w:t>”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运行</w:t>
            </w:r>
            <w:r>
              <w:t>”</w:t>
            </w:r>
          </w:p>
        </w:tc>
      </w:tr>
      <w:tr w:rsidR="00A66085" w14:paraId="1E791FA2" w14:textId="77777777">
        <w:trPr>
          <w:jc w:val="center"/>
        </w:trPr>
        <w:tc>
          <w:tcPr>
            <w:tcW w:w="2074" w:type="dxa"/>
          </w:tcPr>
          <w:p w14:paraId="0A812298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StartTime</w:t>
            </w:r>
            <w:proofErr w:type="spellEnd"/>
          </w:p>
        </w:tc>
        <w:tc>
          <w:tcPr>
            <w:tcW w:w="2074" w:type="dxa"/>
          </w:tcPr>
          <w:p w14:paraId="1718D36C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timestamp</w:t>
            </w:r>
          </w:p>
        </w:tc>
        <w:tc>
          <w:tcPr>
            <w:tcW w:w="1659" w:type="dxa"/>
          </w:tcPr>
          <w:p w14:paraId="2E73A489" w14:textId="77777777" w:rsidR="00A66085" w:rsidRDefault="00A66085">
            <w:pPr>
              <w:spacing w:line="360" w:lineRule="auto"/>
            </w:pPr>
          </w:p>
        </w:tc>
        <w:tc>
          <w:tcPr>
            <w:tcW w:w="2489" w:type="dxa"/>
          </w:tcPr>
          <w:p w14:paraId="257BEE7E" w14:textId="77777777" w:rsidR="00A66085" w:rsidRDefault="00A66085">
            <w:pPr>
              <w:spacing w:line="360" w:lineRule="auto"/>
            </w:pPr>
          </w:p>
        </w:tc>
      </w:tr>
      <w:tr w:rsidR="00A66085" w14:paraId="49D575CE" w14:textId="77777777">
        <w:trPr>
          <w:jc w:val="center"/>
        </w:trPr>
        <w:tc>
          <w:tcPr>
            <w:tcW w:w="2074" w:type="dxa"/>
          </w:tcPr>
          <w:p w14:paraId="27BF44BF" w14:textId="77777777" w:rsidR="00A66085" w:rsidRDefault="003D6FD1">
            <w:pPr>
              <w:spacing w:line="360" w:lineRule="auto"/>
            </w:pPr>
            <w:proofErr w:type="spellStart"/>
            <w:r>
              <w:rPr>
                <w:rFonts w:hint="eastAsia"/>
              </w:rPr>
              <w:t>EndTime</w:t>
            </w:r>
            <w:proofErr w:type="spellEnd"/>
          </w:p>
        </w:tc>
        <w:tc>
          <w:tcPr>
            <w:tcW w:w="2074" w:type="dxa"/>
          </w:tcPr>
          <w:p w14:paraId="6FBD2462" w14:textId="77777777" w:rsidR="00A66085" w:rsidRDefault="003D6FD1">
            <w:pPr>
              <w:spacing w:line="360" w:lineRule="auto"/>
            </w:pPr>
            <w:r>
              <w:rPr>
                <w:rFonts w:hint="eastAsia"/>
              </w:rPr>
              <w:t>timestamp</w:t>
            </w:r>
          </w:p>
        </w:tc>
        <w:tc>
          <w:tcPr>
            <w:tcW w:w="1659" w:type="dxa"/>
          </w:tcPr>
          <w:p w14:paraId="4629AB01" w14:textId="77777777" w:rsidR="00A66085" w:rsidRDefault="00A66085">
            <w:pPr>
              <w:spacing w:line="360" w:lineRule="auto"/>
            </w:pPr>
          </w:p>
        </w:tc>
        <w:tc>
          <w:tcPr>
            <w:tcW w:w="2489" w:type="dxa"/>
          </w:tcPr>
          <w:p w14:paraId="47921251" w14:textId="77777777" w:rsidR="00A66085" w:rsidRDefault="00A66085">
            <w:pPr>
              <w:spacing w:line="360" w:lineRule="auto"/>
            </w:pPr>
          </w:p>
        </w:tc>
      </w:tr>
    </w:tbl>
    <w:p w14:paraId="1D154B83" w14:textId="77777777" w:rsidR="00A66085" w:rsidRDefault="003D6FD1">
      <w:pPr>
        <w:spacing w:line="360" w:lineRule="auto"/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54FE94BD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C</w:t>
      </w:r>
      <w:r>
        <w:rPr>
          <w:rFonts w:hint="eastAsia"/>
        </w:rPr>
        <w:t>：数据挖掘（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459D00AF" w14:textId="77777777" w:rsidR="00A66085" w:rsidRDefault="003D6FD1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A66085" w14:paraId="0FF1464D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3330143D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568539C2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500599E6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01EDDEE8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的元数据启动命令为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:</w:t>
            </w:r>
          </w:p>
          <w:p w14:paraId="1D8D0F4C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4790A61C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的配置文件位于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/opt/apache-hive-2.3.4-bin/conf/  </w:t>
            </w:r>
          </w:p>
          <w:p w14:paraId="1341664D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Client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运行，方便观察日志。</w:t>
            </w:r>
          </w:p>
          <w:p w14:paraId="4EFE618D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该模块均使用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cala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编写，利用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park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相关库完成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。</w:t>
            </w:r>
          </w:p>
        </w:tc>
      </w:tr>
    </w:tbl>
    <w:p w14:paraId="3622B6EA" w14:textId="77777777" w:rsidR="00A66085" w:rsidRDefault="00A66085"/>
    <w:p w14:paraId="6CCFF8A9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：特征工程</w:t>
      </w:r>
    </w:p>
    <w:p w14:paraId="01835A71" w14:textId="77777777" w:rsidR="00A66085" w:rsidRDefault="003D6FD1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/>
        </w:rPr>
        <w:t>fact_machine_data</w:t>
      </w:r>
      <w:proofErr w:type="spellEnd"/>
      <w:r>
        <w:rPr>
          <w:rFonts w:ascii="仿宋" w:eastAsia="仿宋" w:hAnsi="仿宋" w:hint="eastAsia"/>
        </w:rPr>
        <w:t>表，根据以下要求转换：</w:t>
      </w:r>
      <w:r>
        <w:rPr>
          <w:rFonts w:ascii="仿宋" w:eastAsia="仿宋" w:hAnsi="仿宋"/>
        </w:rPr>
        <w:t>获取最大分区的数据后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首先解析列</w:t>
      </w:r>
      <w:proofErr w:type="spellStart"/>
      <w:r>
        <w:rPr>
          <w:rFonts w:ascii="仿宋" w:eastAsia="仿宋" w:hAnsi="仿宋"/>
        </w:rPr>
        <w:t>get_xmldata</w:t>
      </w:r>
      <w:proofErr w:type="spellEnd"/>
      <w:r>
        <w:rPr>
          <w:rFonts w:ascii="仿宋" w:eastAsia="仿宋" w:hAnsi="仿宋"/>
        </w:rPr>
        <w:t>中的数据</w:t>
      </w:r>
      <w:r>
        <w:rPr>
          <w:rFonts w:ascii="仿宋" w:eastAsia="仿宋" w:hAnsi="仿宋" w:hint="eastAsia"/>
        </w:rPr>
        <w:t>（数据格式为</w:t>
      </w:r>
      <w:r>
        <w:rPr>
          <w:rFonts w:ascii="仿宋" w:eastAsia="仿宋" w:hAnsi="仿宋" w:hint="eastAsia"/>
        </w:rPr>
        <w:t>xml</w:t>
      </w:r>
      <w:r>
        <w:rPr>
          <w:rFonts w:ascii="仿宋" w:eastAsia="仿宋" w:hAnsi="仿宋" w:hint="eastAsia"/>
        </w:rPr>
        <w:t>，采用</w:t>
      </w:r>
      <w:r>
        <w:rPr>
          <w:rFonts w:ascii="仿宋" w:eastAsia="仿宋" w:hAnsi="仿宋" w:hint="eastAsia"/>
        </w:rPr>
        <w:t>dom</w:t>
      </w:r>
      <w:r>
        <w:rPr>
          <w:rFonts w:ascii="仿宋" w:eastAsia="仿宋" w:hAnsi="仿宋"/>
        </w:rPr>
        <w:t>4j</w:t>
      </w:r>
      <w:r>
        <w:rPr>
          <w:rFonts w:ascii="仿宋" w:eastAsia="仿宋" w:hAnsi="仿宋"/>
        </w:rPr>
        <w:t>解析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会给出解析</w:t>
      </w:r>
      <w:r>
        <w:rPr>
          <w:rFonts w:ascii="仿宋" w:eastAsia="仿宋" w:hAnsi="仿宋"/>
        </w:rPr>
        <w:t>demo</w:t>
      </w:r>
      <w:r>
        <w:rPr>
          <w:rFonts w:ascii="仿宋" w:eastAsia="仿宋" w:hAnsi="仿宋" w:hint="eastAsia"/>
        </w:rPr>
        <w:t>），并获取主轴转速，主轴倍率，主轴负载，进给倍率，进给速度，</w:t>
      </w:r>
      <w:r>
        <w:rPr>
          <w:rFonts w:ascii="仿宋" w:eastAsia="仿宋" w:hAnsi="仿宋" w:hint="eastAsia"/>
        </w:rPr>
        <w:t>PMC</w:t>
      </w:r>
      <w:r>
        <w:rPr>
          <w:rFonts w:ascii="仿宋" w:eastAsia="仿宋" w:hAnsi="仿宋" w:hint="eastAsia"/>
        </w:rPr>
        <w:t>程序号，循环时间，运行时间，</w:t>
      </w:r>
      <w:proofErr w:type="gramStart"/>
      <w:r>
        <w:rPr>
          <w:rFonts w:ascii="仿宋" w:eastAsia="仿宋" w:hAnsi="仿宋" w:hint="eastAsia"/>
        </w:rPr>
        <w:t>有效轴</w:t>
      </w:r>
      <w:proofErr w:type="gramEnd"/>
      <w:r>
        <w:rPr>
          <w:rFonts w:ascii="仿宋" w:eastAsia="仿宋" w:hAnsi="仿宋" w:hint="eastAsia"/>
        </w:rPr>
        <w:t>数，总加工个数，已使用内存，未使用内存，可用程序量，注册程序量等相关的值，同时转换</w:t>
      </w:r>
      <w:proofErr w:type="spellStart"/>
      <w:r>
        <w:rPr>
          <w:rFonts w:ascii="仿宋" w:eastAsia="仿宋" w:hAnsi="仿宋"/>
        </w:rPr>
        <w:t>machine_record_stat</w:t>
      </w:r>
      <w:proofErr w:type="spellEnd"/>
      <w:r>
        <w:rPr>
          <w:rFonts w:ascii="仿宋" w:eastAsia="仿宋" w:hAnsi="仿宋"/>
        </w:rPr>
        <w:t>字段的值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若值为报警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则填写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，否则填写</w:t>
      </w:r>
      <w:r>
        <w:rPr>
          <w:rFonts w:ascii="仿宋" w:eastAsia="仿宋" w:hAnsi="仿宋" w:hint="eastAsia"/>
        </w:rPr>
        <w:t>0</w:t>
      </w:r>
      <w:r>
        <w:rPr>
          <w:rFonts w:ascii="仿宋" w:eastAsia="仿宋" w:hAnsi="仿宋" w:hint="eastAsia"/>
        </w:rPr>
        <w:t>，以下为表结构，将数据保存在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 w:hint="eastAsia"/>
        </w:rPr>
        <w:t>，在</w:t>
      </w:r>
      <w:r>
        <w:rPr>
          <w:rFonts w:ascii="仿宋" w:eastAsia="仿宋" w:hAnsi="仿宋" w:hint="eastAsia"/>
        </w:rPr>
        <w:t>hive cli</w:t>
      </w:r>
      <w:r>
        <w:rPr>
          <w:rFonts w:ascii="仿宋" w:eastAsia="仿宋" w:hAnsi="仿宋" w:hint="eastAsia"/>
        </w:rPr>
        <w:t>中按照</w:t>
      </w:r>
      <w:proofErr w:type="spellStart"/>
      <w:r>
        <w:rPr>
          <w:rFonts w:ascii="仿宋" w:eastAsia="仿宋" w:hAnsi="仿宋"/>
        </w:rPr>
        <w:t>machine_record_id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 w:hint="eastAsia"/>
        </w:rPr>
        <w:t>前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条数据，将结果内容复制粘</w:t>
      </w:r>
      <w:r>
        <w:rPr>
          <w:rFonts w:ascii="仿宋" w:eastAsia="仿宋" w:hAnsi="仿宋" w:hint="eastAsia"/>
        </w:rPr>
        <w:t>贴至对应报告中；</w:t>
      </w:r>
    </w:p>
    <w:p w14:paraId="27315C05" w14:textId="77777777" w:rsidR="00A66085" w:rsidRDefault="003D6FD1">
      <w:pPr>
        <w:spacing w:line="360" w:lineRule="auto"/>
        <w:ind w:left="420"/>
        <w:rPr>
          <w:rFonts w:ascii="仿宋" w:eastAsia="仿宋" w:hAnsi="仿宋"/>
        </w:rPr>
      </w:pP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p w14:paraId="2BA403C9" w14:textId="77777777" w:rsidR="00A66085" w:rsidRDefault="00A66085">
      <w:pPr>
        <w:spacing w:line="360" w:lineRule="auto"/>
        <w:rPr>
          <w:rFonts w:ascii="仿宋" w:eastAsia="仿宋" w:hAnsi="仿宋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56"/>
        <w:gridCol w:w="1242"/>
        <w:gridCol w:w="1440"/>
        <w:gridCol w:w="1184"/>
      </w:tblGrid>
      <w:tr w:rsidR="00A66085" w14:paraId="68DDF711" w14:textId="77777777">
        <w:trPr>
          <w:trHeight w:val="446"/>
          <w:jc w:val="center"/>
        </w:trPr>
        <w:tc>
          <w:tcPr>
            <w:tcW w:w="4656" w:type="dxa"/>
          </w:tcPr>
          <w:p w14:paraId="4E31FE70" w14:textId="77777777" w:rsidR="00A66085" w:rsidRDefault="003D6FD1">
            <w:pPr>
              <w:spacing w:line="360" w:lineRule="auto"/>
            </w:pPr>
            <w:r>
              <w:t>字段</w:t>
            </w:r>
          </w:p>
        </w:tc>
        <w:tc>
          <w:tcPr>
            <w:tcW w:w="1242" w:type="dxa"/>
          </w:tcPr>
          <w:p w14:paraId="6EFAEAA9" w14:textId="77777777" w:rsidR="00A66085" w:rsidRDefault="003D6FD1">
            <w:pPr>
              <w:spacing w:line="360" w:lineRule="auto"/>
            </w:pPr>
            <w:r>
              <w:t>类型</w:t>
            </w:r>
          </w:p>
        </w:tc>
        <w:tc>
          <w:tcPr>
            <w:tcW w:w="1440" w:type="dxa"/>
          </w:tcPr>
          <w:p w14:paraId="2B0940FE" w14:textId="77777777" w:rsidR="00A66085" w:rsidRDefault="003D6FD1">
            <w:pPr>
              <w:spacing w:line="360" w:lineRule="auto"/>
            </w:pPr>
            <w:r>
              <w:t>中文含义</w:t>
            </w:r>
          </w:p>
        </w:tc>
        <w:tc>
          <w:tcPr>
            <w:tcW w:w="1184" w:type="dxa"/>
          </w:tcPr>
          <w:p w14:paraId="1D0F23D2" w14:textId="77777777" w:rsidR="00A66085" w:rsidRDefault="003D6FD1">
            <w:pPr>
              <w:spacing w:line="360" w:lineRule="auto"/>
            </w:pPr>
            <w:r>
              <w:t>备注</w:t>
            </w:r>
          </w:p>
        </w:tc>
      </w:tr>
      <w:tr w:rsidR="00A66085" w14:paraId="6EC7A81A" w14:textId="77777777">
        <w:trPr>
          <w:jc w:val="center"/>
        </w:trPr>
        <w:tc>
          <w:tcPr>
            <w:tcW w:w="4656" w:type="dxa"/>
          </w:tcPr>
          <w:p w14:paraId="265C47D4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machine_record_id</w:t>
            </w:r>
            <w:proofErr w:type="spellEnd"/>
          </w:p>
        </w:tc>
        <w:tc>
          <w:tcPr>
            <w:tcW w:w="1242" w:type="dxa"/>
          </w:tcPr>
          <w:p w14:paraId="3D3C6522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1440" w:type="dxa"/>
          </w:tcPr>
          <w:p w14:paraId="5100B061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2"/>
              </w:rPr>
              <w:t>自增长</w:t>
            </w:r>
            <w:r>
              <w:rPr>
                <w:rFonts w:ascii="仿宋" w:eastAsia="仿宋" w:hAnsi="仿宋" w:hint="eastAsia"/>
                <w:sz w:val="22"/>
              </w:rPr>
              <w:t>id</w:t>
            </w:r>
          </w:p>
        </w:tc>
        <w:tc>
          <w:tcPr>
            <w:tcW w:w="1184" w:type="dxa"/>
          </w:tcPr>
          <w:p w14:paraId="227B49B7" w14:textId="77777777" w:rsidR="00A66085" w:rsidRDefault="00A66085">
            <w:pPr>
              <w:pStyle w:val="a4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A66085" w14:paraId="2BE6FBEF" w14:textId="77777777">
        <w:trPr>
          <w:jc w:val="center"/>
        </w:trPr>
        <w:tc>
          <w:tcPr>
            <w:tcW w:w="4656" w:type="dxa"/>
          </w:tcPr>
          <w:p w14:paraId="7C88D73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machine_id</w:t>
            </w:r>
            <w:proofErr w:type="spellEnd"/>
          </w:p>
        </w:tc>
        <w:tc>
          <w:tcPr>
            <w:tcW w:w="1242" w:type="dxa"/>
          </w:tcPr>
          <w:p w14:paraId="28B651A6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756704F9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1184" w:type="dxa"/>
          </w:tcPr>
          <w:p w14:paraId="0C36C317" w14:textId="77777777" w:rsidR="00A66085" w:rsidRDefault="00A66085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A66085" w14:paraId="2CDB4F52" w14:textId="77777777">
        <w:trPr>
          <w:jc w:val="center"/>
        </w:trPr>
        <w:tc>
          <w:tcPr>
            <w:tcW w:w="4656" w:type="dxa"/>
          </w:tcPr>
          <w:p w14:paraId="575BCA9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machine_record_mainshaft_speed</w:t>
            </w:r>
            <w:proofErr w:type="spellEnd"/>
          </w:p>
        </w:tc>
        <w:tc>
          <w:tcPr>
            <w:tcW w:w="1242" w:type="dxa"/>
          </w:tcPr>
          <w:p w14:paraId="77785A6C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5F31D153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主轴转速</w:t>
            </w:r>
          </w:p>
        </w:tc>
        <w:tc>
          <w:tcPr>
            <w:tcW w:w="1184" w:type="dxa"/>
          </w:tcPr>
          <w:p w14:paraId="1538532B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2B6F0147" w14:textId="77777777">
        <w:trPr>
          <w:jc w:val="center"/>
        </w:trPr>
        <w:tc>
          <w:tcPr>
            <w:tcW w:w="4656" w:type="dxa"/>
          </w:tcPr>
          <w:p w14:paraId="747EC731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machine_record_mainshaft_multiplerate</w:t>
            </w:r>
            <w:proofErr w:type="spellEnd"/>
          </w:p>
        </w:tc>
        <w:tc>
          <w:tcPr>
            <w:tcW w:w="1242" w:type="dxa"/>
          </w:tcPr>
          <w:p w14:paraId="3EAC8ACD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7C55B8C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主轴倍率</w:t>
            </w:r>
          </w:p>
        </w:tc>
        <w:tc>
          <w:tcPr>
            <w:tcW w:w="1184" w:type="dxa"/>
          </w:tcPr>
          <w:p w14:paraId="7F9FAAF9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26B68C8A" w14:textId="77777777">
        <w:trPr>
          <w:jc w:val="center"/>
        </w:trPr>
        <w:tc>
          <w:tcPr>
            <w:tcW w:w="4656" w:type="dxa"/>
          </w:tcPr>
          <w:p w14:paraId="5C90CD25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machine_record_mainshaft_load</w:t>
            </w:r>
            <w:proofErr w:type="spellEnd"/>
          </w:p>
        </w:tc>
        <w:tc>
          <w:tcPr>
            <w:tcW w:w="1242" w:type="dxa"/>
          </w:tcPr>
          <w:p w14:paraId="3A1AE1C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34555BC0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主轴负载</w:t>
            </w:r>
          </w:p>
        </w:tc>
        <w:tc>
          <w:tcPr>
            <w:tcW w:w="1184" w:type="dxa"/>
          </w:tcPr>
          <w:p w14:paraId="49ADAC44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1C938035" w14:textId="77777777">
        <w:trPr>
          <w:jc w:val="center"/>
        </w:trPr>
        <w:tc>
          <w:tcPr>
            <w:tcW w:w="4656" w:type="dxa"/>
          </w:tcPr>
          <w:p w14:paraId="443A49D2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machine_record_feed_speed</w:t>
            </w:r>
            <w:proofErr w:type="spellEnd"/>
          </w:p>
        </w:tc>
        <w:tc>
          <w:tcPr>
            <w:tcW w:w="1242" w:type="dxa"/>
          </w:tcPr>
          <w:p w14:paraId="0B2EE644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2144848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进给倍率</w:t>
            </w:r>
          </w:p>
        </w:tc>
        <w:tc>
          <w:tcPr>
            <w:tcW w:w="1184" w:type="dxa"/>
          </w:tcPr>
          <w:p w14:paraId="5C9D60B2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7ECA3B56" w14:textId="77777777">
        <w:trPr>
          <w:jc w:val="center"/>
        </w:trPr>
        <w:tc>
          <w:tcPr>
            <w:tcW w:w="4656" w:type="dxa"/>
          </w:tcPr>
          <w:p w14:paraId="61AA282D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machine_record_feed_multiplerate</w:t>
            </w:r>
            <w:proofErr w:type="spellEnd"/>
          </w:p>
        </w:tc>
        <w:tc>
          <w:tcPr>
            <w:tcW w:w="1242" w:type="dxa"/>
          </w:tcPr>
          <w:p w14:paraId="57D425A8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00B579AC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进</w:t>
            </w:r>
            <w:proofErr w:type="gramStart"/>
            <w:r>
              <w:rPr>
                <w:rFonts w:ascii="仿宋" w:eastAsia="仿宋" w:hAnsi="仿宋" w:hint="eastAsia"/>
              </w:rPr>
              <w:t>给速度</w:t>
            </w:r>
            <w:proofErr w:type="gramEnd"/>
          </w:p>
        </w:tc>
        <w:tc>
          <w:tcPr>
            <w:tcW w:w="1184" w:type="dxa"/>
          </w:tcPr>
          <w:p w14:paraId="4D097494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12361184" w14:textId="77777777">
        <w:trPr>
          <w:jc w:val="center"/>
        </w:trPr>
        <w:tc>
          <w:tcPr>
            <w:tcW w:w="4656" w:type="dxa"/>
          </w:tcPr>
          <w:p w14:paraId="2F535B4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machine_record_pmc_code</w:t>
            </w:r>
            <w:proofErr w:type="spellEnd"/>
          </w:p>
        </w:tc>
        <w:tc>
          <w:tcPr>
            <w:tcW w:w="1242" w:type="dxa"/>
          </w:tcPr>
          <w:p w14:paraId="2BE1E1E7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13A4215B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1"/>
              </w:rPr>
              <w:t>PMC</w:t>
            </w:r>
            <w:r>
              <w:rPr>
                <w:rFonts w:ascii="仿宋" w:eastAsia="仿宋" w:hAnsi="仿宋" w:hint="eastAsia"/>
                <w:sz w:val="21"/>
              </w:rPr>
              <w:t>程序号</w:t>
            </w:r>
          </w:p>
        </w:tc>
        <w:tc>
          <w:tcPr>
            <w:tcW w:w="1184" w:type="dxa"/>
          </w:tcPr>
          <w:p w14:paraId="1AA049A5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24D46C3D" w14:textId="77777777">
        <w:trPr>
          <w:jc w:val="center"/>
        </w:trPr>
        <w:tc>
          <w:tcPr>
            <w:tcW w:w="4656" w:type="dxa"/>
          </w:tcPr>
          <w:p w14:paraId="3F4AAEE0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machine_record_cricle_time</w:t>
            </w:r>
            <w:proofErr w:type="spellEnd"/>
          </w:p>
        </w:tc>
        <w:tc>
          <w:tcPr>
            <w:tcW w:w="1242" w:type="dxa"/>
          </w:tcPr>
          <w:p w14:paraId="2F238A83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018593D8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循环时间</w:t>
            </w:r>
          </w:p>
        </w:tc>
        <w:tc>
          <w:tcPr>
            <w:tcW w:w="1184" w:type="dxa"/>
          </w:tcPr>
          <w:p w14:paraId="7C85672F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0606F978" w14:textId="77777777">
        <w:trPr>
          <w:jc w:val="center"/>
        </w:trPr>
        <w:tc>
          <w:tcPr>
            <w:tcW w:w="4656" w:type="dxa"/>
          </w:tcPr>
          <w:p w14:paraId="0449306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machine_record_run_time</w:t>
            </w:r>
            <w:proofErr w:type="spellEnd"/>
          </w:p>
        </w:tc>
        <w:tc>
          <w:tcPr>
            <w:tcW w:w="1242" w:type="dxa"/>
          </w:tcPr>
          <w:p w14:paraId="06D2F43B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65F024D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运行时间</w:t>
            </w:r>
          </w:p>
        </w:tc>
        <w:tc>
          <w:tcPr>
            <w:tcW w:w="1184" w:type="dxa"/>
          </w:tcPr>
          <w:p w14:paraId="48C343A5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506969D3" w14:textId="77777777">
        <w:trPr>
          <w:jc w:val="center"/>
        </w:trPr>
        <w:tc>
          <w:tcPr>
            <w:tcW w:w="4656" w:type="dxa"/>
          </w:tcPr>
          <w:p w14:paraId="549D32FB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machine_record_efficive_shaft</w:t>
            </w:r>
            <w:proofErr w:type="spellEnd"/>
          </w:p>
        </w:tc>
        <w:tc>
          <w:tcPr>
            <w:tcW w:w="1242" w:type="dxa"/>
          </w:tcPr>
          <w:p w14:paraId="2DB99E7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45017940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gramStart"/>
            <w:r>
              <w:rPr>
                <w:rFonts w:ascii="仿宋" w:eastAsia="仿宋" w:hAnsi="仿宋" w:hint="eastAsia"/>
              </w:rPr>
              <w:t>有效轴</w:t>
            </w:r>
            <w:proofErr w:type="gramEnd"/>
            <w:r>
              <w:rPr>
                <w:rFonts w:ascii="仿宋" w:eastAsia="仿宋" w:hAnsi="仿宋" w:hint="eastAsia"/>
              </w:rPr>
              <w:t>数</w:t>
            </w:r>
          </w:p>
        </w:tc>
        <w:tc>
          <w:tcPr>
            <w:tcW w:w="1184" w:type="dxa"/>
          </w:tcPr>
          <w:p w14:paraId="6495584D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48659412" w14:textId="77777777">
        <w:trPr>
          <w:jc w:val="center"/>
        </w:trPr>
        <w:tc>
          <w:tcPr>
            <w:tcW w:w="4656" w:type="dxa"/>
          </w:tcPr>
          <w:p w14:paraId="770D940C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machine_record_amount_process</w:t>
            </w:r>
            <w:proofErr w:type="spellEnd"/>
          </w:p>
        </w:tc>
        <w:tc>
          <w:tcPr>
            <w:tcW w:w="1242" w:type="dxa"/>
          </w:tcPr>
          <w:p w14:paraId="5EF58CBD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0D251C95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总加工个数</w:t>
            </w:r>
          </w:p>
        </w:tc>
        <w:tc>
          <w:tcPr>
            <w:tcW w:w="1184" w:type="dxa"/>
          </w:tcPr>
          <w:p w14:paraId="63C64583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1E48E832" w14:textId="77777777">
        <w:trPr>
          <w:jc w:val="center"/>
        </w:trPr>
        <w:tc>
          <w:tcPr>
            <w:tcW w:w="4656" w:type="dxa"/>
          </w:tcPr>
          <w:p w14:paraId="7BEE5C70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machine_record_use_memory</w:t>
            </w:r>
            <w:proofErr w:type="spellEnd"/>
          </w:p>
        </w:tc>
        <w:tc>
          <w:tcPr>
            <w:tcW w:w="1242" w:type="dxa"/>
          </w:tcPr>
          <w:p w14:paraId="025D3618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4CF0DE81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已使用内存</w:t>
            </w:r>
          </w:p>
        </w:tc>
        <w:tc>
          <w:tcPr>
            <w:tcW w:w="1184" w:type="dxa"/>
          </w:tcPr>
          <w:p w14:paraId="4F94E603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0E9A8191" w14:textId="77777777">
        <w:trPr>
          <w:jc w:val="center"/>
        </w:trPr>
        <w:tc>
          <w:tcPr>
            <w:tcW w:w="4656" w:type="dxa"/>
          </w:tcPr>
          <w:p w14:paraId="6E00773D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machine_record_free_memory</w:t>
            </w:r>
            <w:proofErr w:type="spellEnd"/>
          </w:p>
        </w:tc>
        <w:tc>
          <w:tcPr>
            <w:tcW w:w="1242" w:type="dxa"/>
          </w:tcPr>
          <w:p w14:paraId="22EB5E64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3A90E64A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未使用内存</w:t>
            </w:r>
          </w:p>
        </w:tc>
        <w:tc>
          <w:tcPr>
            <w:tcW w:w="1184" w:type="dxa"/>
          </w:tcPr>
          <w:p w14:paraId="63DF750E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4044E463" w14:textId="77777777">
        <w:trPr>
          <w:jc w:val="center"/>
        </w:trPr>
        <w:tc>
          <w:tcPr>
            <w:tcW w:w="4656" w:type="dxa"/>
          </w:tcPr>
          <w:p w14:paraId="5869453B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machine_record_amount_use_code</w:t>
            </w:r>
            <w:proofErr w:type="spellEnd"/>
          </w:p>
        </w:tc>
        <w:tc>
          <w:tcPr>
            <w:tcW w:w="1242" w:type="dxa"/>
          </w:tcPr>
          <w:p w14:paraId="5991D30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4A5AAC22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可用程序量</w:t>
            </w:r>
          </w:p>
        </w:tc>
        <w:tc>
          <w:tcPr>
            <w:tcW w:w="1184" w:type="dxa"/>
          </w:tcPr>
          <w:p w14:paraId="138A6B59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1442F509" w14:textId="77777777">
        <w:trPr>
          <w:jc w:val="center"/>
        </w:trPr>
        <w:tc>
          <w:tcPr>
            <w:tcW w:w="4656" w:type="dxa"/>
          </w:tcPr>
          <w:p w14:paraId="2DFA8681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machine_record_amount_free_code</w:t>
            </w:r>
            <w:proofErr w:type="spellEnd"/>
          </w:p>
        </w:tc>
        <w:tc>
          <w:tcPr>
            <w:tcW w:w="1242" w:type="dxa"/>
          </w:tcPr>
          <w:p w14:paraId="7F06C2D9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416E03AE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注册程序量</w:t>
            </w:r>
          </w:p>
        </w:tc>
        <w:tc>
          <w:tcPr>
            <w:tcW w:w="1184" w:type="dxa"/>
          </w:tcPr>
          <w:p w14:paraId="34900600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  <w:tr w:rsidR="00A66085" w14:paraId="480A8188" w14:textId="77777777">
        <w:trPr>
          <w:jc w:val="center"/>
        </w:trPr>
        <w:tc>
          <w:tcPr>
            <w:tcW w:w="4656" w:type="dxa"/>
          </w:tcPr>
          <w:p w14:paraId="67BF153C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machine_record_state</w:t>
            </w:r>
            <w:proofErr w:type="spellEnd"/>
          </w:p>
        </w:tc>
        <w:tc>
          <w:tcPr>
            <w:tcW w:w="1242" w:type="dxa"/>
          </w:tcPr>
          <w:p w14:paraId="289E9D21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1440" w:type="dxa"/>
          </w:tcPr>
          <w:p w14:paraId="67FEB7E7" w14:textId="77777777" w:rsidR="00A66085" w:rsidRDefault="003D6FD1">
            <w:pPr>
              <w:pStyle w:val="a4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机器状态</w:t>
            </w:r>
          </w:p>
        </w:tc>
        <w:tc>
          <w:tcPr>
            <w:tcW w:w="1184" w:type="dxa"/>
          </w:tcPr>
          <w:p w14:paraId="31E20C9C" w14:textId="77777777" w:rsidR="00A66085" w:rsidRDefault="003D6FD1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默认</w:t>
            </w:r>
            <w:r>
              <w:rPr>
                <w:rFonts w:ascii="仿宋" w:eastAsia="仿宋" w:hAnsi="仿宋" w:hint="eastAsia"/>
              </w:rPr>
              <w:t>0.0</w:t>
            </w:r>
          </w:p>
        </w:tc>
      </w:tr>
    </w:tbl>
    <w:p w14:paraId="56181579" w14:textId="77777777" w:rsidR="00A66085" w:rsidRDefault="00A66085">
      <w:pPr>
        <w:spacing w:line="360" w:lineRule="auto"/>
        <w:rPr>
          <w:rFonts w:ascii="仿宋" w:eastAsia="仿宋" w:hAnsi="仿宋"/>
        </w:rPr>
      </w:pPr>
    </w:p>
    <w:p w14:paraId="74FC9F57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任务二：报警预测</w:t>
      </w:r>
    </w:p>
    <w:p w14:paraId="1A79CB63" w14:textId="77777777" w:rsidR="00A66085" w:rsidRDefault="003D6FD1">
      <w:pPr>
        <w:numPr>
          <w:ilvl w:val="0"/>
          <w:numId w:val="8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根据任务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的结果，建立随机森林（随机森林相关参数考生可自定义，不做限制），使用任务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的结果训练随机森林模型，然后再将</w:t>
      </w:r>
      <w:r>
        <w:rPr>
          <w:rFonts w:ascii="仿宋" w:eastAsia="仿宋" w:hAnsi="仿宋" w:hint="eastAsia"/>
        </w:rPr>
        <w:t>hive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/>
        </w:rPr>
        <w:t>dwd.fact_machine_learning_data_test</w:t>
      </w:r>
      <w:proofErr w:type="spellEnd"/>
      <w:r>
        <w:rPr>
          <w:rFonts w:ascii="仿宋" w:eastAsia="仿宋" w:hAnsi="仿宋" w:hint="eastAsia"/>
        </w:rPr>
        <w:t>（表结构与</w:t>
      </w:r>
      <w:proofErr w:type="spellStart"/>
      <w:r>
        <w:rPr>
          <w:rFonts w:ascii="仿宋" w:eastAsia="仿宋" w:hAnsi="仿宋"/>
        </w:rPr>
        <w:t>dwd.fact_machine_learning_data</w:t>
      </w:r>
      <w:proofErr w:type="spellEnd"/>
      <w:r>
        <w:rPr>
          <w:rFonts w:ascii="仿宋" w:eastAsia="仿宋" w:hAnsi="仿宋"/>
        </w:rPr>
        <w:t>一致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但</w:t>
      </w:r>
      <w:proofErr w:type="spellStart"/>
      <w:r>
        <w:rPr>
          <w:rFonts w:ascii="仿宋" w:eastAsia="仿宋" w:hAnsi="仿宋"/>
        </w:rPr>
        <w:t>machine_record_state</w:t>
      </w:r>
      <w:proofErr w:type="spellEnd"/>
      <w:proofErr w:type="gramStart"/>
      <w:r>
        <w:rPr>
          <w:rFonts w:ascii="仿宋" w:eastAsia="仿宋" w:hAnsi="仿宋"/>
        </w:rPr>
        <w:t>列值为</w:t>
      </w:r>
      <w:proofErr w:type="gramEnd"/>
      <w:r>
        <w:rPr>
          <w:rFonts w:ascii="仿宋" w:eastAsia="仿宋" w:hAnsi="仿宋"/>
        </w:rPr>
        <w:t>空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/>
        </w:rPr>
        <w:t>转成向量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预测其是否报警将结果输出到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/>
        </w:rPr>
        <w:t>库</w:t>
      </w:r>
      <w:proofErr w:type="spellStart"/>
      <w:r>
        <w:rPr>
          <w:rFonts w:ascii="仿宋" w:eastAsia="仿宋" w:hAnsi="仿宋"/>
        </w:rPr>
        <w:t>shtd_industry</w:t>
      </w:r>
      <w:proofErr w:type="spellEnd"/>
      <w:r>
        <w:rPr>
          <w:rFonts w:ascii="仿宋" w:eastAsia="仿宋" w:hAnsi="仿宋"/>
        </w:rPr>
        <w:t>中的</w:t>
      </w:r>
      <w:proofErr w:type="spellStart"/>
      <w:r>
        <w:rPr>
          <w:rFonts w:ascii="仿宋" w:eastAsia="仿宋" w:hAnsi="仿宋"/>
        </w:rPr>
        <w:t>ml_result</w:t>
      </w:r>
      <w:proofErr w:type="spellEnd"/>
      <w:r>
        <w:rPr>
          <w:rFonts w:ascii="仿宋" w:eastAsia="仿宋" w:hAnsi="仿宋"/>
        </w:rPr>
        <w:t>表中</w:t>
      </w:r>
      <w:r>
        <w:rPr>
          <w:rFonts w:ascii="仿宋" w:eastAsia="仿宋" w:hAnsi="仿宋" w:hint="eastAsia"/>
        </w:rPr>
        <w:t>。在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命令行中查询出所有数据并按照</w:t>
      </w:r>
      <w:proofErr w:type="spellStart"/>
      <w:r>
        <w:rPr>
          <w:rFonts w:ascii="仿宋" w:eastAsia="仿宋" w:hAnsi="仿宋"/>
        </w:rPr>
        <w:t>machine_record_id</w:t>
      </w:r>
      <w:proofErr w:type="spellEnd"/>
      <w:r>
        <w:rPr>
          <w:rFonts w:ascii="仿宋" w:eastAsia="仿宋" w:hAnsi="仿宋"/>
        </w:rPr>
        <w:t>顺序排序</w:t>
      </w:r>
      <w:r>
        <w:rPr>
          <w:rFonts w:ascii="仿宋" w:eastAsia="仿宋" w:hAnsi="仿宋" w:hint="eastAsia"/>
        </w:rPr>
        <w:t>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</w:t>
      </w:r>
      <w:r>
        <w:rPr>
          <w:rFonts w:ascii="仿宋" w:eastAsia="仿宋" w:hAnsi="仿宋" w:hint="eastAsia"/>
        </w:rPr>
        <w:lastRenderedPageBreak/>
        <w:t>中。</w:t>
      </w:r>
    </w:p>
    <w:p w14:paraId="4D7C5554" w14:textId="77777777" w:rsidR="00A66085" w:rsidRDefault="003D6FD1">
      <w:pPr>
        <w:spacing w:line="360" w:lineRule="auto"/>
        <w:ind w:left="420"/>
        <w:rPr>
          <w:rFonts w:ascii="仿宋" w:eastAsia="仿宋" w:hAnsi="仿宋"/>
        </w:rPr>
      </w:pPr>
      <w:proofErr w:type="spellStart"/>
      <w:r>
        <w:rPr>
          <w:rFonts w:ascii="仿宋" w:eastAsia="仿宋" w:hAnsi="仿宋"/>
        </w:rPr>
        <w:t>ml_result</w:t>
      </w:r>
      <w:proofErr w:type="spellEnd"/>
      <w:r>
        <w:rPr>
          <w:rFonts w:ascii="仿宋" w:eastAsia="仿宋" w:hAnsi="仿宋"/>
        </w:rPr>
        <w:t>表结构</w:t>
      </w:r>
      <w:r>
        <w:rPr>
          <w:rFonts w:ascii="仿宋" w:eastAsia="仿宋" w:hAnsi="仿宋" w:hint="eastAsia"/>
        </w:rPr>
        <w:t>：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2617"/>
        <w:gridCol w:w="1868"/>
        <w:gridCol w:w="1800"/>
        <w:gridCol w:w="1817"/>
      </w:tblGrid>
      <w:tr w:rsidR="00A66085" w14:paraId="7120F586" w14:textId="77777777">
        <w:tc>
          <w:tcPr>
            <w:tcW w:w="2025" w:type="dxa"/>
          </w:tcPr>
          <w:p w14:paraId="35E2527B" w14:textId="77777777" w:rsidR="00A66085" w:rsidRDefault="003D6FD1">
            <w:pPr>
              <w:spacing w:line="360" w:lineRule="auto"/>
            </w:pPr>
            <w:r>
              <w:t>字段</w:t>
            </w:r>
          </w:p>
        </w:tc>
        <w:tc>
          <w:tcPr>
            <w:tcW w:w="2025" w:type="dxa"/>
          </w:tcPr>
          <w:p w14:paraId="4682FFCA" w14:textId="77777777" w:rsidR="00A66085" w:rsidRDefault="003D6FD1">
            <w:pPr>
              <w:spacing w:line="360" w:lineRule="auto"/>
            </w:pPr>
            <w:r>
              <w:t>类型</w:t>
            </w:r>
          </w:p>
        </w:tc>
        <w:tc>
          <w:tcPr>
            <w:tcW w:w="2026" w:type="dxa"/>
          </w:tcPr>
          <w:p w14:paraId="2A9BD0AF" w14:textId="77777777" w:rsidR="00A66085" w:rsidRDefault="003D6FD1">
            <w:pPr>
              <w:spacing w:line="360" w:lineRule="auto"/>
            </w:pPr>
            <w:r>
              <w:t>中文含义</w:t>
            </w:r>
          </w:p>
        </w:tc>
        <w:tc>
          <w:tcPr>
            <w:tcW w:w="2026" w:type="dxa"/>
          </w:tcPr>
          <w:p w14:paraId="36A19D6B" w14:textId="77777777" w:rsidR="00A66085" w:rsidRDefault="003D6FD1">
            <w:pPr>
              <w:spacing w:line="360" w:lineRule="auto"/>
            </w:pPr>
            <w:r>
              <w:t>备注</w:t>
            </w:r>
          </w:p>
        </w:tc>
      </w:tr>
      <w:tr w:rsidR="00A66085" w14:paraId="41446172" w14:textId="77777777">
        <w:tc>
          <w:tcPr>
            <w:tcW w:w="2025" w:type="dxa"/>
          </w:tcPr>
          <w:p w14:paraId="187805DA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machine_record_id</w:t>
            </w:r>
            <w:proofErr w:type="spellEnd"/>
          </w:p>
        </w:tc>
        <w:tc>
          <w:tcPr>
            <w:tcW w:w="2025" w:type="dxa"/>
          </w:tcPr>
          <w:p w14:paraId="4F852C86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 w:hint="eastAsia"/>
              </w:rPr>
              <w:t>nt</w:t>
            </w:r>
          </w:p>
        </w:tc>
        <w:tc>
          <w:tcPr>
            <w:tcW w:w="2026" w:type="dxa"/>
          </w:tcPr>
          <w:p w14:paraId="4309F097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自增长</w:t>
            </w:r>
            <w:r>
              <w:rPr>
                <w:rFonts w:ascii="仿宋" w:eastAsia="仿宋" w:hAnsi="仿宋" w:hint="eastAsia"/>
              </w:rPr>
              <w:t>id</w:t>
            </w:r>
          </w:p>
        </w:tc>
        <w:tc>
          <w:tcPr>
            <w:tcW w:w="2026" w:type="dxa"/>
          </w:tcPr>
          <w:p w14:paraId="6F5F9783" w14:textId="77777777" w:rsidR="00A66085" w:rsidRDefault="00A66085">
            <w:pPr>
              <w:spacing w:line="360" w:lineRule="auto"/>
              <w:rPr>
                <w:rFonts w:ascii="仿宋" w:eastAsia="仿宋" w:hAnsi="仿宋"/>
              </w:rPr>
            </w:pPr>
          </w:p>
        </w:tc>
      </w:tr>
      <w:tr w:rsidR="00A66085" w14:paraId="22668E7B" w14:textId="77777777">
        <w:tc>
          <w:tcPr>
            <w:tcW w:w="2025" w:type="dxa"/>
          </w:tcPr>
          <w:p w14:paraId="775B18C5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machine_record_state</w:t>
            </w:r>
            <w:proofErr w:type="spellEnd"/>
          </w:p>
        </w:tc>
        <w:tc>
          <w:tcPr>
            <w:tcW w:w="2025" w:type="dxa"/>
          </w:tcPr>
          <w:p w14:paraId="7CD22CE8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26" w:type="dxa"/>
          </w:tcPr>
          <w:p w14:paraId="2611BD7D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机器状态</w:t>
            </w:r>
          </w:p>
        </w:tc>
        <w:tc>
          <w:tcPr>
            <w:tcW w:w="2026" w:type="dxa"/>
          </w:tcPr>
          <w:p w14:paraId="119F2BF8" w14:textId="77777777" w:rsidR="00A66085" w:rsidRDefault="003D6FD1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报警为</w:t>
            </w: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，其他状态则为</w:t>
            </w:r>
            <w:r>
              <w:rPr>
                <w:rFonts w:ascii="仿宋" w:eastAsia="仿宋" w:hAnsi="仿宋" w:hint="eastAsia"/>
              </w:rPr>
              <w:t>0</w:t>
            </w:r>
          </w:p>
        </w:tc>
      </w:tr>
    </w:tbl>
    <w:p w14:paraId="5374BFCD" w14:textId="77777777" w:rsidR="00A66085" w:rsidRDefault="003D6FD1">
      <w:pPr>
        <w:rPr>
          <w:rFonts w:ascii="宋体" w:eastAsia="宋体" w:hAnsi="宋体" w:cs="微软雅黑"/>
        </w:rPr>
      </w:pPr>
      <w:r>
        <w:rPr>
          <w:rFonts w:ascii="宋体" w:eastAsia="宋体" w:hAnsi="宋体" w:cs="微软雅黑" w:hint="eastAsia"/>
        </w:rPr>
        <w:br w:type="page"/>
      </w:r>
    </w:p>
    <w:p w14:paraId="40EF0160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D</w:t>
      </w:r>
      <w:r>
        <w:rPr>
          <w:rFonts w:hint="eastAsia"/>
        </w:rPr>
        <w:t>：数据采集与实时计算（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2C149AEA" w14:textId="77777777" w:rsidR="00A66085" w:rsidRDefault="003D6FD1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A66085" w14:paraId="355944E1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2D87D116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4E6CF6CF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客户端进行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4545376B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请先检查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ZooKeeper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端口看是否已启动，若未启动则</w:t>
            </w:r>
            <w:proofErr w:type="gram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各启动</w:t>
            </w:r>
            <w:proofErr w:type="gram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命令如下：</w:t>
            </w:r>
          </w:p>
          <w:p w14:paraId="0B6BE402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ZK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2181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4516D5ED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/usr/zk/zookeeper-3.4.6/bin/zkServer.sh start</w:t>
            </w:r>
          </w:p>
          <w:p w14:paraId="1819BD97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6379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2E8B1130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-server 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redis.conf</w:t>
            </w:r>
            <w:proofErr w:type="spellEnd"/>
          </w:p>
          <w:p w14:paraId="281F3548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启动（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nets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9092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端口是否打开）</w:t>
            </w:r>
          </w:p>
          <w:p w14:paraId="504BD2A3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/opt/kafka/kafka_2.11-2.0.0/bin/kafka-server-start.sh -daemon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（空格连接下一行）</w:t>
            </w: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kafka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/kafka_2.11-2.0.0/config/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server.properties</w:t>
            </w:r>
            <w:proofErr w:type="spellEnd"/>
          </w:p>
          <w:p w14:paraId="07DC9BFF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Flink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上用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per 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模式（即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Job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分离模式，不采用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Session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模式），方便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Yarn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回收资源。</w:t>
            </w:r>
          </w:p>
        </w:tc>
      </w:tr>
    </w:tbl>
    <w:p w14:paraId="3CB42AE7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：实时数据采集</w:t>
      </w:r>
    </w:p>
    <w:p w14:paraId="66DEBE7A" w14:textId="77777777" w:rsidR="00A66085" w:rsidRDefault="003D6FD1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</w:t>
      </w:r>
      <w:r>
        <w:rPr>
          <w:rFonts w:ascii="仿宋" w:eastAsia="仿宋" w:hAnsi="仿宋" w:hint="eastAsia"/>
        </w:rPr>
        <w:t>Master</w:t>
      </w:r>
      <w:r>
        <w:rPr>
          <w:rFonts w:ascii="仿宋" w:eastAsia="仿宋" w:hAnsi="仿宋" w:hint="eastAsia"/>
        </w:rPr>
        <w:t>节点使用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采集</w:t>
      </w:r>
      <w:r>
        <w:rPr>
          <w:rFonts w:ascii="仿宋" w:eastAsia="仿宋" w:hAnsi="仿宋" w:hint="eastAsia"/>
        </w:rPr>
        <w:t>/</w:t>
      </w:r>
      <w:proofErr w:type="spellStart"/>
      <w:r>
        <w:rPr>
          <w:rFonts w:ascii="仿宋" w:eastAsia="仿宋" w:hAnsi="仿宋" w:hint="eastAsia"/>
        </w:rPr>
        <w:t>data_log</w:t>
      </w:r>
      <w:proofErr w:type="spellEnd"/>
      <w:r>
        <w:rPr>
          <w:rFonts w:ascii="仿宋" w:eastAsia="仿宋" w:hAnsi="仿宋" w:hint="eastAsia"/>
        </w:rPr>
        <w:t>目录下</w:t>
      </w:r>
      <w:r>
        <w:rPr>
          <w:rFonts w:ascii="仿宋" w:eastAsia="仿宋" w:hAnsi="仿宋" w:hint="eastAsia"/>
        </w:rPr>
        <w:t>实时</w:t>
      </w:r>
      <w:r>
        <w:rPr>
          <w:rFonts w:ascii="仿宋" w:eastAsia="仿宋" w:hAnsi="仿宋" w:hint="eastAsia"/>
        </w:rPr>
        <w:t>日志文件中的</w:t>
      </w:r>
      <w:r>
        <w:rPr>
          <w:rFonts w:ascii="仿宋" w:eastAsia="仿宋" w:hAnsi="仿宋" w:hint="eastAsia"/>
        </w:rPr>
        <w:t>数</w:t>
      </w:r>
      <w:r>
        <w:rPr>
          <w:rFonts w:ascii="仿宋" w:eastAsia="仿宋" w:hAnsi="仿宋" w:hint="eastAsia"/>
        </w:rPr>
        <w:t>据，将数据存入到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中（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名称</w:t>
      </w:r>
      <w:r>
        <w:rPr>
          <w:rFonts w:ascii="仿宋" w:eastAsia="仿宋" w:hAnsi="仿宋" w:hint="eastAsia"/>
        </w:rPr>
        <w:t>分别</w:t>
      </w:r>
      <w:r>
        <w:rPr>
          <w:rFonts w:ascii="仿宋" w:eastAsia="仿宋" w:hAnsi="仿宋" w:hint="eastAsia"/>
        </w:rPr>
        <w:t>为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和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，分区数为</w:t>
      </w:r>
      <w:r>
        <w:rPr>
          <w:rFonts w:ascii="仿宋" w:eastAsia="仿宋" w:hAnsi="仿宋" w:hint="eastAsia"/>
        </w:rPr>
        <w:t>4</w:t>
      </w:r>
      <w:r>
        <w:rPr>
          <w:rFonts w:ascii="仿宋" w:eastAsia="仿宋" w:hAnsi="仿宋" w:hint="eastAsia"/>
        </w:rPr>
        <w:t>），将</w:t>
      </w:r>
      <w:r>
        <w:rPr>
          <w:rFonts w:ascii="仿宋" w:eastAsia="仿宋" w:hAnsi="仿宋" w:hint="eastAsia"/>
        </w:rPr>
        <w:t>Flume</w:t>
      </w:r>
      <w:r>
        <w:rPr>
          <w:rFonts w:ascii="仿宋" w:eastAsia="仿宋" w:hAnsi="仿宋" w:hint="eastAsia"/>
        </w:rPr>
        <w:t>的配置截图粘贴至对应报告中；</w:t>
      </w:r>
    </w:p>
    <w:p w14:paraId="0A3E3101" w14:textId="77777777" w:rsidR="00A66085" w:rsidRDefault="003D6FD1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F</w:t>
      </w:r>
      <w:r>
        <w:rPr>
          <w:rFonts w:ascii="仿宋" w:eastAsia="仿宋" w:hAnsi="仿宋" w:hint="eastAsia"/>
        </w:rPr>
        <w:t>lume</w:t>
      </w:r>
      <w:r>
        <w:rPr>
          <w:rFonts w:ascii="仿宋" w:eastAsia="仿宋" w:hAnsi="仿宋" w:hint="eastAsia"/>
        </w:rPr>
        <w:t>接收数据注入</w:t>
      </w:r>
      <w:proofErr w:type="spellStart"/>
      <w:r>
        <w:rPr>
          <w:rFonts w:ascii="仿宋" w:eastAsia="仿宋" w:hAnsi="仿宋" w:hint="eastAsia"/>
        </w:rPr>
        <w:t>kafka</w:t>
      </w:r>
      <w:proofErr w:type="spellEnd"/>
      <w:r>
        <w:rPr>
          <w:rFonts w:ascii="仿宋" w:eastAsia="仿宋" w:hAnsi="仿宋"/>
        </w:rPr>
        <w:t xml:space="preserve"> </w:t>
      </w:r>
      <w:r>
        <w:rPr>
          <w:rFonts w:ascii="仿宋" w:eastAsia="仿宋" w:hAnsi="仿宋"/>
        </w:rPr>
        <w:t>的同时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将数据备份到</w:t>
      </w:r>
      <w:r>
        <w:rPr>
          <w:rFonts w:ascii="仿宋" w:eastAsia="仿宋" w:hAnsi="仿宋"/>
        </w:rPr>
        <w:t>HDFS</w:t>
      </w:r>
      <w:r>
        <w:rPr>
          <w:rFonts w:ascii="仿宋" w:eastAsia="仿宋" w:hAnsi="仿宋"/>
        </w:rPr>
        <w:t>目录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user/test/</w:t>
      </w:r>
      <w:proofErr w:type="spellStart"/>
      <w:r>
        <w:rPr>
          <w:rFonts w:ascii="仿宋" w:eastAsia="仿宋" w:hAnsi="仿宋"/>
        </w:rPr>
        <w:t>flumebackup</w:t>
      </w:r>
      <w:proofErr w:type="spellEnd"/>
      <w:r>
        <w:rPr>
          <w:rFonts w:ascii="仿宋" w:eastAsia="仿宋" w:hAnsi="仿宋"/>
        </w:rPr>
        <w:t>下</w:t>
      </w:r>
      <w:r>
        <w:rPr>
          <w:rFonts w:ascii="仿宋" w:eastAsia="仿宋" w:hAnsi="仿宋" w:hint="eastAsia"/>
        </w:rPr>
        <w:t>，将备份结果截图粘贴至对应报告中。</w:t>
      </w:r>
    </w:p>
    <w:p w14:paraId="0EEAAF4F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任务二：使用</w:t>
      </w:r>
      <w:proofErr w:type="spellStart"/>
      <w:r>
        <w:rPr>
          <w:rFonts w:ascii="黑体" w:eastAsia="黑体" w:hAnsi="黑体" w:cs="黑体" w:hint="eastAsia"/>
          <w:b w:val="0"/>
          <w:sz w:val="28"/>
          <w:szCs w:val="28"/>
        </w:rPr>
        <w:t>Flink</w:t>
      </w:r>
      <w:proofErr w:type="spellEnd"/>
      <w:r>
        <w:rPr>
          <w:rFonts w:ascii="黑体" w:eastAsia="黑体" w:hAnsi="黑体" w:cs="黑体" w:hint="eastAsia"/>
          <w:b w:val="0"/>
          <w:sz w:val="28"/>
          <w:szCs w:val="28"/>
        </w:rPr>
        <w:t>处理</w:t>
      </w:r>
      <w:r>
        <w:rPr>
          <w:rFonts w:ascii="黑体" w:eastAsia="黑体" w:hAnsi="黑体" w:cs="黑体" w:hint="eastAsia"/>
          <w:b w:val="0"/>
          <w:sz w:val="28"/>
          <w:szCs w:val="28"/>
        </w:rPr>
        <w:t>Kafka</w:t>
      </w:r>
      <w:r>
        <w:rPr>
          <w:rFonts w:ascii="黑体" w:eastAsia="黑体" w:hAnsi="黑体" w:cs="黑体" w:hint="eastAsia"/>
          <w:b w:val="0"/>
          <w:sz w:val="28"/>
          <w:szCs w:val="28"/>
        </w:rPr>
        <w:t>中的数据</w:t>
      </w:r>
    </w:p>
    <w:p w14:paraId="5C542929" w14:textId="77777777" w:rsidR="00A66085" w:rsidRDefault="003D6FD1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Scala</w:t>
      </w:r>
      <w:r>
        <w:rPr>
          <w:rFonts w:ascii="仿宋" w:eastAsia="仿宋" w:hAnsi="仿宋" w:hint="eastAsia"/>
        </w:rPr>
        <w:t>工程代码，使用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r>
        <w:rPr>
          <w:rFonts w:ascii="仿宋" w:eastAsia="仿宋" w:hAnsi="仿宋" w:hint="eastAsia"/>
        </w:rPr>
        <w:t>Topic</w:t>
      </w:r>
      <w:r>
        <w:rPr>
          <w:rFonts w:ascii="仿宋" w:eastAsia="仿宋" w:hAnsi="仿宋" w:hint="eastAsia"/>
        </w:rPr>
        <w:t>为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的数据并进行相应的数据统计计算。</w:t>
      </w:r>
    </w:p>
    <w:p w14:paraId="23BC0454" w14:textId="77777777" w:rsidR="00A66085" w:rsidRDefault="003D6FD1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 w:hint="eastAsia"/>
        </w:rPr>
        <w:t>ProduceRecord</w:t>
      </w:r>
      <w:proofErr w:type="spellEnd"/>
      <w:r>
        <w:rPr>
          <w:rFonts w:ascii="仿宋" w:eastAsia="仿宋" w:hAnsi="仿宋" w:hint="eastAsia"/>
        </w:rPr>
        <w:t>主题的数据，统计在已经检验的产品中，各设备每小时生产产品总数，</w:t>
      </w:r>
      <w:r>
        <w:rPr>
          <w:rFonts w:ascii="仿宋" w:eastAsia="仿宋" w:hAnsi="仿宋" w:hint="eastAsia"/>
        </w:rPr>
        <w:t>将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设置成</w:t>
      </w:r>
      <w:proofErr w:type="spellStart"/>
      <w:r>
        <w:rPr>
          <w:rFonts w:ascii="仿宋" w:eastAsia="仿宋" w:hAnsi="仿宋" w:hint="eastAsia"/>
        </w:rPr>
        <w:t>total</w:t>
      </w:r>
      <w:r>
        <w:rPr>
          <w:rFonts w:ascii="仿宋" w:eastAsia="仿宋" w:hAnsi="仿宋" w:hint="eastAsia"/>
        </w:rPr>
        <w:t>produce</w:t>
      </w:r>
      <w:proofErr w:type="spellEnd"/>
      <w:r>
        <w:rPr>
          <w:rFonts w:ascii="仿宋" w:eastAsia="仿宋" w:hAnsi="仿宋" w:hint="eastAsia"/>
        </w:rPr>
        <w:t>存入</w:t>
      </w:r>
      <w:r>
        <w:rPr>
          <w:rFonts w:ascii="仿宋" w:eastAsia="仿宋" w:hAnsi="仿宋" w:hint="eastAsia"/>
        </w:rPr>
        <w:t>Redis</w:t>
      </w:r>
      <w:r>
        <w:rPr>
          <w:rFonts w:ascii="仿宋" w:eastAsia="仿宋" w:hAnsi="仿宋" w:hint="eastAsia"/>
        </w:rPr>
        <w:t>中（再使用</w:t>
      </w:r>
      <w:r>
        <w:rPr>
          <w:rFonts w:ascii="仿宋" w:eastAsia="仿宋" w:hAnsi="仿宋" w:hint="eastAsia"/>
        </w:rPr>
        <w:t>hash</w:t>
      </w:r>
      <w:r>
        <w:rPr>
          <w:rFonts w:ascii="仿宋" w:eastAsia="仿宋" w:hAnsi="仿宋" w:hint="eastAsia"/>
        </w:rPr>
        <w:t>数据格式，</w:t>
      </w:r>
      <w:r>
        <w:rPr>
          <w:rFonts w:ascii="仿宋" w:eastAsia="仿宋" w:hAnsi="仿宋" w:hint="eastAsia"/>
        </w:rPr>
        <w:t>key</w:t>
      </w:r>
      <w:r>
        <w:rPr>
          <w:rFonts w:ascii="仿宋" w:eastAsia="仿宋" w:hAnsi="仿宋" w:hint="eastAsia"/>
        </w:rPr>
        <w:t>存放为</w:t>
      </w:r>
      <w:r>
        <w:rPr>
          <w:rFonts w:ascii="仿宋" w:eastAsia="仿宋" w:hAnsi="仿宋" w:hint="eastAsia"/>
        </w:rPr>
        <w:t>设备</w:t>
      </w:r>
      <w:r>
        <w:rPr>
          <w:rFonts w:ascii="仿宋" w:eastAsia="仿宋" w:hAnsi="仿宋" w:hint="eastAsia"/>
        </w:rPr>
        <w:t>id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value</w:t>
      </w:r>
      <w:r>
        <w:rPr>
          <w:rFonts w:ascii="仿宋" w:eastAsia="仿宋" w:hAnsi="仿宋" w:hint="eastAsia"/>
        </w:rPr>
        <w:t>存放为该</w:t>
      </w:r>
      <w:r>
        <w:rPr>
          <w:rFonts w:ascii="仿宋" w:eastAsia="仿宋" w:hAnsi="仿宋" w:hint="eastAsia"/>
        </w:rPr>
        <w:t>设备生产总数</w:t>
      </w:r>
      <w:r>
        <w:rPr>
          <w:rFonts w:ascii="仿宋" w:eastAsia="仿宋" w:hAnsi="仿宋" w:hint="eastAsia"/>
        </w:rPr>
        <w:t>）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 xml:space="preserve"> cli</w:t>
      </w:r>
      <w:r>
        <w:rPr>
          <w:rFonts w:ascii="仿宋" w:eastAsia="仿宋" w:hAnsi="仿宋" w:hint="eastAsia"/>
        </w:rPr>
        <w:t>以</w:t>
      </w:r>
      <w:r>
        <w:rPr>
          <w:rFonts w:ascii="仿宋" w:eastAsia="仿宋" w:hAnsi="仿宋" w:hint="eastAsia"/>
        </w:rPr>
        <w:t>get key</w:t>
      </w:r>
      <w:r>
        <w:rPr>
          <w:rFonts w:ascii="仿宋" w:eastAsia="仿宋" w:hAnsi="仿宋" w:hint="eastAsia"/>
        </w:rPr>
        <w:t>方式获取</w:t>
      </w:r>
      <w:proofErr w:type="spellStart"/>
      <w:r>
        <w:rPr>
          <w:rFonts w:ascii="仿宋" w:eastAsia="仿宋" w:hAnsi="仿宋" w:hint="eastAsia"/>
        </w:rPr>
        <w:t>total</w:t>
      </w:r>
      <w:r>
        <w:rPr>
          <w:rFonts w:ascii="仿宋" w:eastAsia="仿宋" w:hAnsi="仿宋" w:hint="eastAsia"/>
        </w:rPr>
        <w:t>produce</w:t>
      </w:r>
      <w:proofErr w:type="spellEnd"/>
      <w:r>
        <w:rPr>
          <w:rFonts w:ascii="仿宋" w:eastAsia="仿宋" w:hAnsi="仿宋" w:hint="eastAsia"/>
        </w:rPr>
        <w:t>值，将结果截图粘贴至对应报告中，需两次截图，第一次截图和第二次截图间隔一分钟以上，第一次</w:t>
      </w:r>
      <w:proofErr w:type="gramStart"/>
      <w:r>
        <w:rPr>
          <w:rFonts w:ascii="仿宋" w:eastAsia="仿宋" w:hAnsi="仿宋" w:hint="eastAsia"/>
        </w:rPr>
        <w:t>截图放前面</w:t>
      </w:r>
      <w:proofErr w:type="gramEnd"/>
      <w:r>
        <w:rPr>
          <w:rFonts w:ascii="仿宋" w:eastAsia="仿宋" w:hAnsi="仿宋" w:hint="eastAsia"/>
        </w:rPr>
        <w:t>，第二次放后面</w:t>
      </w:r>
      <w:r>
        <w:rPr>
          <w:rFonts w:ascii="仿宋" w:eastAsia="仿宋" w:hAnsi="仿宋" w:hint="eastAsia"/>
        </w:rPr>
        <w:t>；</w:t>
      </w:r>
    </w:p>
    <w:p w14:paraId="7EFEDCB5" w14:textId="77777777" w:rsidR="00A66085" w:rsidRDefault="003D6FD1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r>
        <w:rPr>
          <w:rFonts w:ascii="仿宋" w:eastAsia="仿宋" w:hAnsi="仿宋" w:hint="eastAsia"/>
        </w:rPr>
        <w:t>Kafka</w:t>
      </w:r>
      <w:r>
        <w:rPr>
          <w:rFonts w:ascii="仿宋" w:eastAsia="仿宋" w:hAnsi="仿宋" w:hint="eastAsia"/>
        </w:rPr>
        <w:t>中</w:t>
      </w:r>
      <w:proofErr w:type="spellStart"/>
      <w:r>
        <w:rPr>
          <w:rFonts w:ascii="仿宋" w:eastAsia="仿宋" w:hAnsi="仿宋" w:hint="eastAsia"/>
        </w:rPr>
        <w:t>ChangeRecord</w:t>
      </w:r>
      <w:proofErr w:type="spellEnd"/>
      <w:r>
        <w:rPr>
          <w:rFonts w:ascii="仿宋" w:eastAsia="仿宋" w:hAnsi="仿宋" w:hint="eastAsia"/>
        </w:rPr>
        <w:t>主题的数据，统计每个设备状态信息，当</w:t>
      </w:r>
      <w:proofErr w:type="gramStart"/>
      <w:r>
        <w:rPr>
          <w:rFonts w:ascii="仿宋" w:eastAsia="仿宋" w:hAnsi="仿宋" w:hint="eastAsia"/>
        </w:rPr>
        <w:t>某设备</w:t>
      </w:r>
      <w:proofErr w:type="gramEnd"/>
      <w:r>
        <w:rPr>
          <w:rFonts w:ascii="仿宋" w:eastAsia="仿宋" w:hAnsi="仿宋" w:hint="eastAsia"/>
        </w:rPr>
        <w:t>的状态在</w:t>
      </w:r>
      <w:r>
        <w:rPr>
          <w:rFonts w:ascii="仿宋" w:eastAsia="仿宋" w:hAnsi="仿宋" w:hint="eastAsia"/>
        </w:rPr>
        <w:t>24</w:t>
      </w:r>
      <w:r>
        <w:rPr>
          <w:rFonts w:ascii="仿宋" w:eastAsia="仿宋" w:hAnsi="仿宋" w:hint="eastAsia"/>
        </w:rPr>
        <w:t>小时内连续三小时为“预警”状态没有改变，则将该设备的状态数据写入</w:t>
      </w:r>
      <w:proofErr w:type="spellStart"/>
      <w:r>
        <w:rPr>
          <w:rFonts w:ascii="仿宋" w:eastAsia="仿宋" w:hAnsi="仿宋" w:hint="eastAsia"/>
        </w:rPr>
        <w:t>MySql</w:t>
      </w:r>
      <w:proofErr w:type="spellEnd"/>
      <w:r>
        <w:rPr>
          <w:rFonts w:ascii="仿宋" w:eastAsia="仿宋" w:hAnsi="仿宋" w:hint="eastAsia"/>
        </w:rPr>
        <w:t>表</w:t>
      </w:r>
      <w:proofErr w:type="spellStart"/>
      <w:r>
        <w:rPr>
          <w:rFonts w:ascii="仿宋" w:eastAsia="仿宋" w:hAnsi="仿宋" w:hint="eastAsia"/>
        </w:rPr>
        <w:t>recordstate</w:t>
      </w:r>
      <w:r>
        <w:rPr>
          <w:rFonts w:ascii="仿宋" w:eastAsia="仿宋" w:hAnsi="仿宋" w:hint="eastAsia"/>
        </w:rPr>
        <w:t>alarm</w:t>
      </w:r>
      <w:proofErr w:type="spellEnd"/>
      <w:r>
        <w:rPr>
          <w:rFonts w:ascii="仿宋" w:eastAsia="仿宋" w:hAnsi="仿宋" w:hint="eastAsia"/>
        </w:rPr>
        <w:t>中，</w:t>
      </w:r>
      <w:r>
        <w:rPr>
          <w:rFonts w:ascii="仿宋" w:eastAsia="仿宋" w:hAnsi="仿宋" w:hint="eastAsia"/>
        </w:rPr>
        <w:t>然后在</w:t>
      </w:r>
      <w:r>
        <w:rPr>
          <w:rFonts w:ascii="仿宋" w:eastAsia="仿宋" w:hAnsi="仿宋" w:hint="eastAsia"/>
        </w:rPr>
        <w:t>Linux</w:t>
      </w:r>
      <w:r>
        <w:rPr>
          <w:rFonts w:ascii="仿宋" w:eastAsia="仿宋" w:hAnsi="仿宋" w:hint="eastAsia"/>
        </w:rPr>
        <w:t>的</w:t>
      </w:r>
      <w:r>
        <w:rPr>
          <w:rFonts w:ascii="仿宋" w:eastAsia="仿宋" w:hAnsi="仿宋" w:hint="eastAsia"/>
        </w:rPr>
        <w:t>MySQL</w:t>
      </w:r>
      <w:r>
        <w:rPr>
          <w:rFonts w:ascii="仿宋" w:eastAsia="仿宋" w:hAnsi="仿宋" w:hint="eastAsia"/>
        </w:rPr>
        <w:t>命令行中根据</w:t>
      </w:r>
      <w:proofErr w:type="spellStart"/>
      <w:r>
        <w:rPr>
          <w:rFonts w:ascii="仿宋" w:eastAsia="仿宋" w:hAnsi="仿宋" w:hint="eastAsia"/>
        </w:rPr>
        <w:t>MachineID</w:t>
      </w:r>
      <w:proofErr w:type="spellEnd"/>
      <w:r>
        <w:rPr>
          <w:rFonts w:ascii="仿宋" w:eastAsia="仿宋" w:hAnsi="仿宋" w:hint="eastAsia"/>
        </w:rPr>
        <w:t>逆序排序，查询出前</w:t>
      </w:r>
      <w:r>
        <w:rPr>
          <w:rFonts w:ascii="仿宋" w:eastAsia="仿宋" w:hAnsi="仿宋" w:hint="eastAsia"/>
        </w:rPr>
        <w:t>3</w:t>
      </w:r>
      <w:r>
        <w:rPr>
          <w:rFonts w:ascii="仿宋" w:eastAsia="仿宋" w:hAnsi="仿宋" w:hint="eastAsia"/>
        </w:rPr>
        <w:t>条，将</w:t>
      </w:r>
      <w:r>
        <w:rPr>
          <w:rFonts w:ascii="仿宋" w:eastAsia="仿宋" w:hAnsi="仿宋" w:hint="eastAsia"/>
        </w:rPr>
        <w:t>SQL</w:t>
      </w:r>
      <w:r>
        <w:rPr>
          <w:rFonts w:ascii="仿宋" w:eastAsia="仿宋" w:hAnsi="仿宋" w:hint="eastAsia"/>
        </w:rPr>
        <w:t>语句与执行结果截图粘贴至对应报告中</w:t>
      </w:r>
      <w:r>
        <w:rPr>
          <w:rFonts w:ascii="仿宋" w:eastAsia="仿宋" w:hAnsi="仿宋" w:hint="eastAsia"/>
        </w:rPr>
        <w:t>。</w:t>
      </w:r>
    </w:p>
    <w:p w14:paraId="126615ED" w14:textId="77777777" w:rsidR="00A66085" w:rsidRDefault="00A66085">
      <w:pPr>
        <w:keepNext/>
        <w:wordWrap w:val="0"/>
        <w:snapToGrid w:val="0"/>
        <w:spacing w:line="560" w:lineRule="exact"/>
        <w:rPr>
          <w:rFonts w:ascii="仿宋_GB2312" w:eastAsia="仿宋_GB2312" w:hAnsi="Arial Narrow"/>
          <w:sz w:val="28"/>
          <w:szCs w:val="28"/>
        </w:rPr>
      </w:pPr>
    </w:p>
    <w:p w14:paraId="7163D679" w14:textId="77777777" w:rsidR="00A66085" w:rsidRDefault="003D6FD1">
      <w:pPr>
        <w:keepNext/>
        <w:wordWrap w:val="0"/>
      </w:pPr>
      <w:r>
        <w:br w:type="page"/>
      </w:r>
    </w:p>
    <w:p w14:paraId="1E27D4B3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E</w:t>
      </w:r>
      <w:r>
        <w:rPr>
          <w:rFonts w:hint="eastAsia"/>
        </w:rPr>
        <w:t>：数据可视化（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79178A80" w14:textId="77777777" w:rsidR="00A66085" w:rsidRDefault="003D6FD1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A66085" w14:paraId="25D08950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1729488A" w14:textId="77777777" w:rsidR="00A66085" w:rsidRDefault="003D6FD1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数据接口地址及接口描述详见各模块服务端说明。</w:t>
            </w:r>
          </w:p>
        </w:tc>
      </w:tr>
    </w:tbl>
    <w:p w14:paraId="4C3077DC" w14:textId="77777777" w:rsidR="00A66085" w:rsidRDefault="00A66085"/>
    <w:p w14:paraId="7A731CCB" w14:textId="77777777" w:rsidR="00A66085" w:rsidRDefault="003D6FD1">
      <w:pPr>
        <w:pStyle w:val="3"/>
        <w:spacing w:line="360" w:lineRule="auto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：用柱状图展示</w:t>
      </w:r>
      <w:r>
        <w:rPr>
          <w:rFonts w:ascii="黑体" w:eastAsia="黑体" w:hAnsi="黑体" w:cs="黑体" w:hint="eastAsia"/>
          <w:b w:val="0"/>
          <w:sz w:val="28"/>
          <w:szCs w:val="28"/>
        </w:rPr>
        <w:t>设备各个状态运行时长</w:t>
      </w:r>
    </w:p>
    <w:p w14:paraId="2D248AD6" w14:textId="77777777" w:rsidR="00A66085" w:rsidRDefault="003D6FD1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工程代码，根据接口，用柱状图展示某年某月</w:t>
      </w:r>
      <w:r>
        <w:rPr>
          <w:rFonts w:ascii="仿宋" w:eastAsia="仿宋" w:hAnsi="仿宋" w:hint="eastAsia"/>
        </w:rPr>
        <w:t>各设备的各个状态的运行时长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6DEF0D94" w14:textId="77777777" w:rsidR="00A66085" w:rsidRDefault="003D6FD1">
      <w:pPr>
        <w:pStyle w:val="3"/>
        <w:spacing w:line="360" w:lineRule="auto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任务二：用饼状图展示</w:t>
      </w:r>
      <w:bookmarkStart w:id="5" w:name="OLE_LINK5"/>
      <w:r>
        <w:rPr>
          <w:rFonts w:ascii="黑体" w:eastAsia="黑体" w:hAnsi="黑体" w:cs="黑体" w:hint="eastAsia"/>
          <w:b w:val="0"/>
          <w:sz w:val="28"/>
          <w:szCs w:val="28"/>
        </w:rPr>
        <w:t>所有设备的各状态总时长</w:t>
      </w:r>
      <w:bookmarkEnd w:id="5"/>
    </w:p>
    <w:p w14:paraId="06E8DECE" w14:textId="77777777" w:rsidR="00A66085" w:rsidRDefault="003D6FD1">
      <w:pPr>
        <w:spacing w:line="360" w:lineRule="auto"/>
        <w:rPr>
          <w:rFonts w:ascii="仿宋" w:eastAsia="仿宋" w:hAnsi="仿宋"/>
        </w:rPr>
      </w:pPr>
      <w:bookmarkStart w:id="6" w:name="OLE_LINK2"/>
      <w:bookmarkStart w:id="7" w:name="OLE_LINK1"/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工程代码，根据接口，用饼状图展示某年第一季度</w:t>
      </w:r>
      <w:r>
        <w:rPr>
          <w:rFonts w:ascii="仿宋" w:eastAsia="仿宋" w:hAnsi="仿宋" w:hint="eastAsia"/>
        </w:rPr>
        <w:t>所有设备的各状态总时长占比</w:t>
      </w:r>
      <w:r>
        <w:rPr>
          <w:rFonts w:ascii="仿宋" w:eastAsia="仿宋" w:hAnsi="仿宋" w:hint="eastAsia"/>
        </w:rPr>
        <w:t>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</w:t>
      </w:r>
      <w:r>
        <w:rPr>
          <w:rFonts w:ascii="仿宋" w:eastAsia="仿宋" w:hAnsi="仿宋" w:hint="eastAsia"/>
        </w:rPr>
        <w:t>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  <w:bookmarkEnd w:id="6"/>
      <w:bookmarkEnd w:id="7"/>
      <w:r>
        <w:rPr>
          <w:rFonts w:ascii="黑体" w:eastAsia="黑体" w:hAnsi="黑体" w:cs="黑体" w:hint="eastAsia"/>
          <w:sz w:val="28"/>
          <w:szCs w:val="28"/>
        </w:rPr>
        <w:t>任务三：用折线图展示机器运行时长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工程代码，根据接口，用折线图展示某机器在某一周的运行时长，同时将用于图表展示的数据结构在浏览器的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2EB83803" w14:textId="77777777" w:rsidR="00A66085" w:rsidRDefault="003D6FD1">
      <w:pPr>
        <w:spacing w:line="360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任务四：用散点图展示</w:t>
      </w:r>
      <w:r>
        <w:rPr>
          <w:rFonts w:ascii="黑体" w:eastAsia="黑体" w:hAnsi="黑体" w:cs="黑体" w:hint="eastAsia"/>
          <w:sz w:val="28"/>
          <w:szCs w:val="28"/>
        </w:rPr>
        <w:t>PM2.5</w:t>
      </w:r>
      <w:r>
        <w:rPr>
          <w:rFonts w:ascii="黑体" w:eastAsia="黑体" w:hAnsi="黑体" w:cs="黑体" w:hint="eastAsia"/>
          <w:sz w:val="28"/>
          <w:szCs w:val="28"/>
        </w:rPr>
        <w:t>浓度变化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工程代码，根据接口，用散点图展示设备所处环境的</w:t>
      </w:r>
      <w:r>
        <w:rPr>
          <w:rFonts w:ascii="仿宋" w:eastAsia="仿宋" w:hAnsi="仿宋" w:hint="eastAsia"/>
        </w:rPr>
        <w:t>PM2.5</w:t>
      </w:r>
      <w:r>
        <w:rPr>
          <w:rFonts w:ascii="仿宋" w:eastAsia="仿宋" w:hAnsi="仿宋" w:hint="eastAsia"/>
        </w:rPr>
        <w:t>浓度的变化，同时将用于图表展示的数据结构在浏览器的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黑体" w:eastAsia="黑体" w:hAnsi="黑体" w:cs="黑体" w:hint="eastAsia"/>
          <w:sz w:val="28"/>
          <w:szCs w:val="28"/>
        </w:rPr>
        <w:t>任务五：用条形图展示各机器每日产量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工程代码，根据接口，用柱状图展示某机器在某天机器的产量，同时将用于图表展示的数据结构在浏览器的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黑体" w:eastAsia="黑体" w:hAnsi="黑体" w:cs="黑体" w:hint="eastAsia"/>
          <w:sz w:val="28"/>
          <w:szCs w:val="28"/>
        </w:rPr>
        <w:lastRenderedPageBreak/>
        <w:t>任务六：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用折柱混合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图展示机器日均产量和车间日</w:t>
      </w:r>
      <w:r>
        <w:rPr>
          <w:rFonts w:ascii="黑体" w:eastAsia="黑体" w:hAnsi="黑体" w:cs="黑体" w:hint="eastAsia"/>
          <w:sz w:val="28"/>
          <w:szCs w:val="28"/>
        </w:rPr>
        <w:t>均产量</w:t>
      </w:r>
      <w:r>
        <w:rPr>
          <w:rFonts w:ascii="黑体" w:eastAsia="黑体" w:hAnsi="黑体" w:cs="黑体" w:hint="eastAsia"/>
          <w:sz w:val="28"/>
          <w:szCs w:val="28"/>
        </w:rPr>
        <w:br/>
      </w:r>
      <w:r>
        <w:rPr>
          <w:rFonts w:ascii="仿宋" w:eastAsia="仿宋" w:hAnsi="仿宋" w:hint="eastAsia"/>
        </w:rPr>
        <w:t>编写</w:t>
      </w:r>
      <w:r>
        <w:rPr>
          <w:rFonts w:ascii="仿宋" w:eastAsia="仿宋" w:hAnsi="仿宋" w:hint="eastAsia"/>
        </w:rPr>
        <w:t>Vue</w:t>
      </w:r>
      <w:r>
        <w:rPr>
          <w:rFonts w:ascii="仿宋" w:eastAsia="仿宋" w:hAnsi="仿宋" w:hint="eastAsia"/>
        </w:rPr>
        <w:t>工程代码，根据接口，</w:t>
      </w:r>
      <w:proofErr w:type="gramStart"/>
      <w:r>
        <w:rPr>
          <w:rFonts w:ascii="仿宋" w:eastAsia="仿宋" w:hAnsi="仿宋" w:hint="eastAsia"/>
        </w:rPr>
        <w:t>用折柱混合</w:t>
      </w:r>
      <w:proofErr w:type="gramEnd"/>
      <w:r>
        <w:rPr>
          <w:rFonts w:ascii="仿宋" w:eastAsia="仿宋" w:hAnsi="仿宋" w:hint="eastAsia"/>
        </w:rPr>
        <w:t>图展示某机器在某月的日均产量和车间的日均产量，其</w:t>
      </w:r>
      <w:proofErr w:type="gramStart"/>
      <w:r>
        <w:rPr>
          <w:rFonts w:ascii="仿宋" w:eastAsia="仿宋" w:hAnsi="仿宋" w:hint="eastAsia"/>
        </w:rPr>
        <w:t>中柱状图展示</w:t>
      </w:r>
      <w:proofErr w:type="gramEnd"/>
      <w:r>
        <w:rPr>
          <w:rFonts w:ascii="仿宋" w:eastAsia="仿宋" w:hAnsi="仿宋" w:hint="eastAsia"/>
        </w:rPr>
        <w:t>各机器的日均产量，折线图展示该机器所在车间的日均产量，同时将用于图表展示的数据结构在浏览器的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中进行打印输出，将图表可视化结果和浏览器</w:t>
      </w:r>
      <w:r>
        <w:rPr>
          <w:rFonts w:ascii="仿宋" w:eastAsia="仿宋" w:hAnsi="仿宋" w:hint="eastAsia"/>
        </w:rPr>
        <w:t>console</w:t>
      </w:r>
      <w:r>
        <w:rPr>
          <w:rFonts w:ascii="仿宋" w:eastAsia="仿宋" w:hAnsi="仿宋" w:hint="eastAsia"/>
        </w:rPr>
        <w:t>打印结果分别截图并粘贴至对应报告中。</w:t>
      </w:r>
    </w:p>
    <w:p w14:paraId="6C49A740" w14:textId="77777777" w:rsidR="00A66085" w:rsidRDefault="003D6FD1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60A22C1F" w14:textId="77777777" w:rsidR="00A66085" w:rsidRDefault="003D6FD1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F</w:t>
      </w:r>
      <w:r>
        <w:rPr>
          <w:rFonts w:hint="eastAsia"/>
        </w:rPr>
        <w:t>：综合分析（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4883946D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：如何解决</w:t>
      </w:r>
      <w:r>
        <w:rPr>
          <w:rFonts w:ascii="黑体" w:eastAsia="黑体" w:hAnsi="黑体" w:cs="黑体" w:hint="eastAsia"/>
          <w:b w:val="0"/>
          <w:sz w:val="28"/>
          <w:szCs w:val="28"/>
        </w:rPr>
        <w:t>Job</w:t>
      </w:r>
      <w:r>
        <w:rPr>
          <w:rFonts w:ascii="黑体" w:eastAsia="黑体" w:hAnsi="黑体" w:cs="黑体" w:hint="eastAsia"/>
          <w:b w:val="0"/>
          <w:sz w:val="28"/>
          <w:szCs w:val="28"/>
        </w:rPr>
        <w:t>运行效率低的问题</w:t>
      </w:r>
    </w:p>
    <w:p w14:paraId="7AE1FA67" w14:textId="77777777" w:rsidR="00A66085" w:rsidRDefault="003D6FD1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在模块</w:t>
      </w:r>
      <w:r>
        <w:rPr>
          <w:rFonts w:ascii="仿宋" w:eastAsia="仿宋" w:hAnsi="仿宋" w:hint="eastAsia"/>
        </w:rPr>
        <w:t>B</w:t>
      </w:r>
      <w:r>
        <w:rPr>
          <w:rFonts w:ascii="仿宋" w:eastAsia="仿宋" w:hAnsi="仿宋" w:hint="eastAsia"/>
        </w:rPr>
        <w:t>中出现某些</w:t>
      </w:r>
      <w:r>
        <w:rPr>
          <w:rFonts w:ascii="仿宋" w:eastAsia="仿宋" w:hAnsi="仿宋" w:hint="eastAsia"/>
        </w:rPr>
        <w:t>Job</w:t>
      </w:r>
      <w:r>
        <w:rPr>
          <w:rFonts w:ascii="仿宋" w:eastAsia="仿宋" w:hAnsi="仿宋" w:hint="eastAsia"/>
        </w:rPr>
        <w:t>运行时间较长，你认为可能是哪些情况造成？有什么相关的方法吗？将内容编写至对应报告中。</w:t>
      </w:r>
    </w:p>
    <w:p w14:paraId="4A503555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</w:t>
      </w:r>
      <w:r>
        <w:rPr>
          <w:rFonts w:ascii="黑体" w:eastAsia="黑体" w:hAnsi="黑体" w:cs="黑体" w:hint="eastAsia"/>
          <w:b w:val="0"/>
          <w:sz w:val="28"/>
          <w:szCs w:val="28"/>
        </w:rPr>
        <w:t>如何解决数据倾斜问题</w:t>
      </w:r>
    </w:p>
    <w:p w14:paraId="021AD7B9" w14:textId="77777777" w:rsidR="00A66085" w:rsidRDefault="003D6FD1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当使用</w:t>
      </w:r>
      <w:r>
        <w:rPr>
          <w:rFonts w:ascii="仿宋" w:eastAsia="仿宋" w:hAnsi="仿宋" w:hint="eastAsia"/>
        </w:rPr>
        <w:t>spark</w:t>
      </w:r>
      <w:r>
        <w:rPr>
          <w:rFonts w:ascii="仿宋" w:eastAsia="仿宋" w:hAnsi="仿宋" w:hint="eastAsia"/>
        </w:rPr>
        <w:t>产生了数据倾斜的情况时</w:t>
      </w:r>
      <w:r>
        <w:rPr>
          <w:rFonts w:ascii="仿宋" w:eastAsia="仿宋" w:hAnsi="仿宋" w:hint="eastAsia"/>
        </w:rPr>
        <w:t>,</w:t>
      </w:r>
      <w:r>
        <w:rPr>
          <w:rFonts w:ascii="仿宋" w:eastAsia="仿宋" w:hAnsi="仿宋" w:hint="eastAsia"/>
        </w:rPr>
        <w:t>请问有哪些方法可以解决这个问题呢？将内容编写至对应报告中。</w:t>
      </w:r>
    </w:p>
    <w:p w14:paraId="5AD27F84" w14:textId="77777777" w:rsidR="00A66085" w:rsidRDefault="003D6FD1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任务三：简要描述任务过程中的问题并进行总结</w:t>
      </w:r>
    </w:p>
    <w:p w14:paraId="5872C458" w14:textId="77777777" w:rsidR="00A66085" w:rsidRDefault="003D6FD1">
      <w:pPr>
        <w:spacing w:line="360" w:lineRule="auto"/>
        <w:rPr>
          <w:rFonts w:ascii="仿宋_GB2312" w:eastAsia="仿宋_GB2312" w:hAnsi="仿宋_GB2312"/>
        </w:rPr>
      </w:pPr>
      <w:r>
        <w:rPr>
          <w:rFonts w:ascii="仿宋" w:eastAsia="仿宋" w:hAnsi="仿宋" w:hint="eastAsia"/>
        </w:rPr>
        <w:t>将内容编写至对应报告中。</w:t>
      </w:r>
    </w:p>
    <w:p w14:paraId="45E34932" w14:textId="77777777" w:rsidR="00A66085" w:rsidRDefault="00A66085"/>
    <w:sectPr w:rsidR="00A66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B4C0" w14:textId="77777777" w:rsidR="003D6FD1" w:rsidRDefault="003D6FD1" w:rsidP="00201D52">
      <w:r>
        <w:separator/>
      </w:r>
    </w:p>
  </w:endnote>
  <w:endnote w:type="continuationSeparator" w:id="0">
    <w:p w14:paraId="1B182D48" w14:textId="77777777" w:rsidR="003D6FD1" w:rsidRDefault="003D6FD1" w:rsidP="0020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0370" w14:textId="77777777" w:rsidR="003D6FD1" w:rsidRDefault="003D6FD1" w:rsidP="00201D52">
      <w:r>
        <w:separator/>
      </w:r>
    </w:p>
  </w:footnote>
  <w:footnote w:type="continuationSeparator" w:id="0">
    <w:p w14:paraId="081EF913" w14:textId="77777777" w:rsidR="003D6FD1" w:rsidRDefault="003D6FD1" w:rsidP="00201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AC5A54"/>
    <w:multiLevelType w:val="multilevel"/>
    <w:tmpl w:val="86AC5A5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8B7E36B5"/>
    <w:multiLevelType w:val="multilevel"/>
    <w:tmpl w:val="8B7E36B5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A3CFB8DB"/>
    <w:multiLevelType w:val="multilevel"/>
    <w:tmpl w:val="A3CFB8DB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E68FC4F9"/>
    <w:multiLevelType w:val="multilevel"/>
    <w:tmpl w:val="E68FC4F9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1D6F16"/>
    <w:multiLevelType w:val="multilevel"/>
    <w:tmpl w:val="161D6F16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ED01A3"/>
    <w:multiLevelType w:val="multilevel"/>
    <w:tmpl w:val="23ED01A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5794AF3"/>
    <w:multiLevelType w:val="multilevel"/>
    <w:tmpl w:val="25794AF3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29A23F"/>
    <w:multiLevelType w:val="multilevel"/>
    <w:tmpl w:val="4629A23F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C1D8631"/>
    <w:multiLevelType w:val="multilevel"/>
    <w:tmpl w:val="5C1D8631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1153C6"/>
    <w:multiLevelType w:val="multilevel"/>
    <w:tmpl w:val="721153C6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726"/>
    <w:rsid w:val="00004D43"/>
    <w:rsid w:val="00196686"/>
    <w:rsid w:val="00201D52"/>
    <w:rsid w:val="003D6FD1"/>
    <w:rsid w:val="004E616D"/>
    <w:rsid w:val="00647801"/>
    <w:rsid w:val="00A41F75"/>
    <w:rsid w:val="00A66085"/>
    <w:rsid w:val="00AA7726"/>
    <w:rsid w:val="00D02C33"/>
    <w:rsid w:val="00DE2008"/>
    <w:rsid w:val="012164C9"/>
    <w:rsid w:val="012D1F58"/>
    <w:rsid w:val="01C952FD"/>
    <w:rsid w:val="01E734EB"/>
    <w:rsid w:val="02815152"/>
    <w:rsid w:val="02BE7C24"/>
    <w:rsid w:val="04B13F9D"/>
    <w:rsid w:val="04D0415D"/>
    <w:rsid w:val="073836D3"/>
    <w:rsid w:val="08560C00"/>
    <w:rsid w:val="089C2FE0"/>
    <w:rsid w:val="090534FC"/>
    <w:rsid w:val="095051B0"/>
    <w:rsid w:val="0B554854"/>
    <w:rsid w:val="0BC738ED"/>
    <w:rsid w:val="0C916503"/>
    <w:rsid w:val="0DF70A17"/>
    <w:rsid w:val="0FA808F0"/>
    <w:rsid w:val="0FA85BE4"/>
    <w:rsid w:val="100C3628"/>
    <w:rsid w:val="105F7D72"/>
    <w:rsid w:val="10EF31C4"/>
    <w:rsid w:val="11C54778"/>
    <w:rsid w:val="143850DD"/>
    <w:rsid w:val="147A6014"/>
    <w:rsid w:val="171539C8"/>
    <w:rsid w:val="19460F1E"/>
    <w:rsid w:val="198C07E7"/>
    <w:rsid w:val="19E66D3D"/>
    <w:rsid w:val="19F647DD"/>
    <w:rsid w:val="1B03323B"/>
    <w:rsid w:val="1C1857EB"/>
    <w:rsid w:val="1F212F73"/>
    <w:rsid w:val="1F436741"/>
    <w:rsid w:val="215654B6"/>
    <w:rsid w:val="218E46DE"/>
    <w:rsid w:val="23BA5496"/>
    <w:rsid w:val="244A5295"/>
    <w:rsid w:val="249C5B2F"/>
    <w:rsid w:val="24D53084"/>
    <w:rsid w:val="24E0654B"/>
    <w:rsid w:val="24E72BF4"/>
    <w:rsid w:val="250C0222"/>
    <w:rsid w:val="25CA1C83"/>
    <w:rsid w:val="261270F9"/>
    <w:rsid w:val="26765269"/>
    <w:rsid w:val="267C2D5E"/>
    <w:rsid w:val="26DE0210"/>
    <w:rsid w:val="27C670D1"/>
    <w:rsid w:val="289C7B0E"/>
    <w:rsid w:val="2D0521B1"/>
    <w:rsid w:val="2E5A1B5A"/>
    <w:rsid w:val="2EBA0B61"/>
    <w:rsid w:val="2F4B1AB5"/>
    <w:rsid w:val="30301AA5"/>
    <w:rsid w:val="31CA743F"/>
    <w:rsid w:val="32CF40EA"/>
    <w:rsid w:val="33265342"/>
    <w:rsid w:val="3353659D"/>
    <w:rsid w:val="357729F5"/>
    <w:rsid w:val="380F2C1E"/>
    <w:rsid w:val="393869B7"/>
    <w:rsid w:val="3A375310"/>
    <w:rsid w:val="3D1436D1"/>
    <w:rsid w:val="3D834565"/>
    <w:rsid w:val="41C706D0"/>
    <w:rsid w:val="4214206C"/>
    <w:rsid w:val="42230BF2"/>
    <w:rsid w:val="42E87817"/>
    <w:rsid w:val="44C344A0"/>
    <w:rsid w:val="4571093C"/>
    <w:rsid w:val="46A117DF"/>
    <w:rsid w:val="47C64186"/>
    <w:rsid w:val="4A032AF8"/>
    <w:rsid w:val="4A7C1A49"/>
    <w:rsid w:val="4B8B44CE"/>
    <w:rsid w:val="4E8E28A1"/>
    <w:rsid w:val="50120DD2"/>
    <w:rsid w:val="502D7007"/>
    <w:rsid w:val="51F07734"/>
    <w:rsid w:val="523F4EE3"/>
    <w:rsid w:val="54724F82"/>
    <w:rsid w:val="55DD513F"/>
    <w:rsid w:val="566C1150"/>
    <w:rsid w:val="57623B4D"/>
    <w:rsid w:val="57AD5E5A"/>
    <w:rsid w:val="5AAB31FD"/>
    <w:rsid w:val="5BC052E6"/>
    <w:rsid w:val="5C4001D5"/>
    <w:rsid w:val="5C6118CA"/>
    <w:rsid w:val="5C8B1F3D"/>
    <w:rsid w:val="5CE64CA6"/>
    <w:rsid w:val="5D854AC8"/>
    <w:rsid w:val="5EC05406"/>
    <w:rsid w:val="5F8444B2"/>
    <w:rsid w:val="5F9A06A6"/>
    <w:rsid w:val="602425A8"/>
    <w:rsid w:val="60607BEE"/>
    <w:rsid w:val="6165544A"/>
    <w:rsid w:val="61EE278A"/>
    <w:rsid w:val="62C10F96"/>
    <w:rsid w:val="64C33DC5"/>
    <w:rsid w:val="66E10873"/>
    <w:rsid w:val="67037AF3"/>
    <w:rsid w:val="671B1623"/>
    <w:rsid w:val="67593538"/>
    <w:rsid w:val="681F3270"/>
    <w:rsid w:val="68B03BBE"/>
    <w:rsid w:val="691F1C81"/>
    <w:rsid w:val="698B1F39"/>
    <w:rsid w:val="6A4F20DD"/>
    <w:rsid w:val="6BD73ABE"/>
    <w:rsid w:val="6C8511DA"/>
    <w:rsid w:val="6C9653F8"/>
    <w:rsid w:val="6D615FF0"/>
    <w:rsid w:val="6D686429"/>
    <w:rsid w:val="6EA60822"/>
    <w:rsid w:val="6EEE4ED7"/>
    <w:rsid w:val="6F963FC4"/>
    <w:rsid w:val="6F977C9B"/>
    <w:rsid w:val="6FAA234C"/>
    <w:rsid w:val="701315F8"/>
    <w:rsid w:val="709061FA"/>
    <w:rsid w:val="715440AF"/>
    <w:rsid w:val="71EE6C46"/>
    <w:rsid w:val="723D1E09"/>
    <w:rsid w:val="73BF03D4"/>
    <w:rsid w:val="73F47A9E"/>
    <w:rsid w:val="746E144A"/>
    <w:rsid w:val="755A4D3B"/>
    <w:rsid w:val="759B3DBA"/>
    <w:rsid w:val="759F78C3"/>
    <w:rsid w:val="77A04669"/>
    <w:rsid w:val="77F1740C"/>
    <w:rsid w:val="7ADF7103"/>
    <w:rsid w:val="7BD302C6"/>
    <w:rsid w:val="7C0A5428"/>
    <w:rsid w:val="7C2A7100"/>
    <w:rsid w:val="7C5D0A70"/>
    <w:rsid w:val="7CCD0C74"/>
    <w:rsid w:val="7DAD767A"/>
    <w:rsid w:val="7E0049DA"/>
    <w:rsid w:val="7E44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246684"/>
  <w15:docId w15:val="{191A927C-D103-4BC7-954D-4D4CC3AC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pPr>
      <w:ind w:left="1057" w:firstLine="559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5">
    <w:name w:val="header"/>
    <w:basedOn w:val="a"/>
    <w:link w:val="a6"/>
    <w:rsid w:val="00201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01D5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201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01D5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1423</Words>
  <Characters>8117</Characters>
  <DocSecurity>0</DocSecurity>
  <Lines>67</Lines>
  <Paragraphs>19</Paragraphs>
  <ScaleCrop>false</ScaleCrop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terms:modified xsi:type="dcterms:W3CDTF">2021-12-03T14:25:00Z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6F4C721C2026427DBB01615AFEA10347</vt:lpwstr>
  </property>
</Properties>
</file>