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E1B15" w:rsidRDefault="00070F40" w:rsidP="006418E9">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4E1B15" w:rsidRDefault="00070F40">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七</w:t>
      </w:r>
      <w:proofErr w:type="gramEnd"/>
    </w:p>
    <w:p w:rsidR="004E1B15" w:rsidRDefault="00070F40">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4E1B15" w:rsidRDefault="00070F40">
      <w:pPr>
        <w:rPr>
          <w:b/>
          <w:sz w:val="28"/>
          <w:szCs w:val="28"/>
        </w:rPr>
      </w:pPr>
      <w:r>
        <w:rPr>
          <w:rFonts w:hint="eastAsia"/>
          <w:b/>
          <w:sz w:val="28"/>
          <w:szCs w:val="28"/>
        </w:rPr>
        <w:t xml:space="preserve">1 </w:t>
      </w:r>
      <w:r>
        <w:rPr>
          <w:rFonts w:hint="eastAsia"/>
          <w:b/>
          <w:sz w:val="28"/>
          <w:szCs w:val="28"/>
        </w:rPr>
        <w:t>竞赛任务</w:t>
      </w:r>
    </w:p>
    <w:p w:rsidR="004E1B15" w:rsidRDefault="00070F40">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4E1B15" w:rsidRDefault="00070F40">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4E1B15" w:rsidRDefault="00070F40">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4E1B15" w:rsidRDefault="00070F40">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4E1B15" w:rsidRDefault="00070F40" w:rsidP="006418E9">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4E1B15" w:rsidRDefault="00070F40" w:rsidP="006418E9">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4E1B15" w:rsidRDefault="00070F40">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4E1B15" w:rsidRDefault="00070F40">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4E1B15" w:rsidRDefault="00070F40">
      <w:pPr>
        <w:rPr>
          <w:b/>
          <w:sz w:val="28"/>
          <w:szCs w:val="28"/>
        </w:rPr>
      </w:pPr>
      <w:r>
        <w:rPr>
          <w:rFonts w:hint="eastAsia"/>
          <w:b/>
          <w:sz w:val="28"/>
          <w:szCs w:val="28"/>
        </w:rPr>
        <w:t xml:space="preserve">2 </w:t>
      </w:r>
      <w:r>
        <w:rPr>
          <w:rFonts w:hint="eastAsia"/>
          <w:b/>
          <w:sz w:val="28"/>
          <w:szCs w:val="28"/>
        </w:rPr>
        <w:t>竞赛时间</w:t>
      </w:r>
    </w:p>
    <w:p w:rsidR="004E1B15" w:rsidRDefault="00070F40" w:rsidP="006418E9">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4E1B15" w:rsidRDefault="00070F40">
      <w:pPr>
        <w:rPr>
          <w:b/>
          <w:sz w:val="28"/>
          <w:szCs w:val="28"/>
        </w:rPr>
      </w:pPr>
      <w:r>
        <w:rPr>
          <w:rFonts w:hint="eastAsia"/>
          <w:b/>
          <w:sz w:val="28"/>
          <w:szCs w:val="28"/>
        </w:rPr>
        <w:t xml:space="preserve">3 </w:t>
      </w:r>
      <w:r>
        <w:rPr>
          <w:rFonts w:hint="eastAsia"/>
          <w:b/>
          <w:sz w:val="28"/>
          <w:szCs w:val="28"/>
        </w:rPr>
        <w:t>功能要求与技术指标</w:t>
      </w:r>
    </w:p>
    <w:p w:rsidR="004E1B15" w:rsidRDefault="00070F40">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4E1B15" w:rsidRDefault="00070F40">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4E1B15" w:rsidRDefault="00070F40">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4E1B15" w:rsidRDefault="004E1B15">
      <w:pPr>
        <w:spacing w:line="0" w:lineRule="atLeast"/>
        <w:rPr>
          <w:rFonts w:cs="Arial"/>
          <w:color w:val="000000"/>
          <w:sz w:val="15"/>
          <w:szCs w:val="15"/>
          <w:shd w:val="clear" w:color="auto" w:fill="FFFFFF"/>
        </w:rPr>
      </w:pPr>
    </w:p>
    <w:p w:rsidR="004E1B15" w:rsidRDefault="00070F40">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4E1B15" w:rsidRDefault="00070F40">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4E1B15" w:rsidRDefault="00070F40">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4E1B15" w:rsidRDefault="00070F40">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控制器的安装与调试，控制器指定功能的软件编程与调试等多项竞赛任务。</w:t>
      </w:r>
    </w:p>
    <w:p w:rsidR="004E1B15" w:rsidRDefault="00070F40">
      <w:pPr>
        <w:spacing w:line="276" w:lineRule="auto"/>
        <w:rPr>
          <w:b/>
          <w:sz w:val="24"/>
          <w:szCs w:val="24"/>
        </w:rPr>
      </w:pPr>
      <w:r>
        <w:rPr>
          <w:rFonts w:hint="eastAsia"/>
          <w:b/>
          <w:sz w:val="24"/>
          <w:szCs w:val="24"/>
        </w:rPr>
        <w:t xml:space="preserve">3.2.1 </w:t>
      </w:r>
      <w:r>
        <w:rPr>
          <w:rFonts w:hint="eastAsia"/>
          <w:b/>
          <w:sz w:val="24"/>
          <w:szCs w:val="24"/>
        </w:rPr>
        <w:t>印刷线路板的绘制</w:t>
      </w:r>
    </w:p>
    <w:p w:rsidR="004E1B15" w:rsidRDefault="00070F40">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4E1B15" w:rsidRDefault="00070F40">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7</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4E1B15" w:rsidRDefault="00070F40">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4E1B15" w:rsidRDefault="00070F40">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proofErr w:type="gramEnd"/>
      <w:r>
        <w:rPr>
          <w:rFonts w:hint="eastAsia"/>
          <w:sz w:val="24"/>
          <w:szCs w:val="24"/>
        </w:rPr>
        <w:t>光盘刻录的形式上交</w:t>
      </w:r>
      <w:r>
        <w:rPr>
          <w:rFonts w:hint="eastAsia"/>
          <w:sz w:val="24"/>
        </w:rPr>
        <w:t>。</w:t>
      </w:r>
    </w:p>
    <w:p w:rsidR="004E1B15" w:rsidRDefault="00070F40">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4E1B15" w:rsidRDefault="00070F40">
      <w:pPr>
        <w:spacing w:line="276" w:lineRule="auto"/>
        <w:ind w:firstLine="480"/>
        <w:rPr>
          <w:sz w:val="24"/>
          <w:szCs w:val="24"/>
        </w:rPr>
      </w:pPr>
      <w:r>
        <w:rPr>
          <w:rFonts w:hint="eastAsia"/>
          <w:sz w:val="24"/>
          <w:szCs w:val="24"/>
        </w:rPr>
        <w:t>微处理器核心板</w:t>
      </w:r>
      <w:proofErr w:type="gramStart"/>
      <w:r>
        <w:rPr>
          <w:rFonts w:hint="eastAsia"/>
          <w:sz w:val="24"/>
          <w:szCs w:val="24"/>
        </w:rPr>
        <w:t>一</w:t>
      </w:r>
      <w:proofErr w:type="gramEnd"/>
      <w:r>
        <w:rPr>
          <w:rFonts w:hint="eastAsia"/>
          <w:sz w:val="24"/>
          <w:szCs w:val="24"/>
        </w:rPr>
        <w:t>，</w:t>
      </w:r>
      <w:r>
        <w:rPr>
          <w:rFonts w:hint="eastAsia"/>
          <w:sz w:val="24"/>
          <w:szCs w:val="24"/>
        </w:rPr>
        <w:t>多功能万用板为散件，需参赛队自己焊接和调试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4E1B15" w:rsidRDefault="00070F40">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4E1B15" w:rsidRDefault="00070F40">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4E1B15" w:rsidRDefault="00070F40">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4E1B15" w:rsidRDefault="00070F40">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proofErr w:type="gramStart"/>
      <w:r>
        <w:rPr>
          <w:rFonts w:hint="eastAsia"/>
          <w:sz w:val="24"/>
          <w:szCs w:val="24"/>
        </w:rPr>
        <w:t>一</w:t>
      </w:r>
      <w:proofErr w:type="gramEnd"/>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4E1B15" w:rsidRDefault="00070F40">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驱动电机采用直流减速电机，</w:t>
      </w:r>
      <w:r>
        <w:rPr>
          <w:rFonts w:hint="eastAsia"/>
          <w:sz w:val="24"/>
          <w:szCs w:val="24"/>
        </w:rPr>
        <w:t>位置测量采用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测量，不采用电容式位移传感器</w:t>
      </w:r>
      <w:r>
        <w:rPr>
          <w:rFonts w:hint="eastAsia"/>
          <w:sz w:val="24"/>
          <w:szCs w:val="24"/>
        </w:rPr>
        <w:t>和</w:t>
      </w:r>
      <w:r>
        <w:rPr>
          <w:rFonts w:hint="eastAsia"/>
          <w:sz w:val="24"/>
          <w:szCs w:val="24"/>
        </w:rPr>
        <w:t>直流减速电机上编码器测量。</w:t>
      </w:r>
    </w:p>
    <w:p w:rsidR="004E1B15" w:rsidRDefault="00070F40">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w:t>
      </w:r>
      <w:r>
        <w:rPr>
          <w:rFonts w:hint="eastAsia"/>
          <w:sz w:val="24"/>
          <w:szCs w:val="24"/>
        </w:rPr>
        <w:t>制器的具体线路板构成如下：</w:t>
      </w:r>
    </w:p>
    <w:p w:rsidR="004E1B15" w:rsidRDefault="00070F40">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4E1B15" w:rsidRDefault="00070F40">
      <w:pPr>
        <w:numPr>
          <w:ilvl w:val="0"/>
          <w:numId w:val="1"/>
        </w:numPr>
        <w:spacing w:line="276" w:lineRule="auto"/>
        <w:ind w:firstLineChars="600" w:firstLine="1440"/>
        <w:rPr>
          <w:sz w:val="24"/>
          <w:szCs w:val="24"/>
        </w:rPr>
      </w:pPr>
      <w:r>
        <w:rPr>
          <w:rFonts w:hint="eastAsia"/>
          <w:sz w:val="24"/>
          <w:szCs w:val="24"/>
        </w:rPr>
        <w:t>数码</w:t>
      </w:r>
      <w:proofErr w:type="gramStart"/>
      <w:r>
        <w:rPr>
          <w:rFonts w:hint="eastAsia"/>
          <w:sz w:val="24"/>
          <w:szCs w:val="24"/>
        </w:rPr>
        <w:t>管显示</w:t>
      </w:r>
      <w:proofErr w:type="gramEnd"/>
      <w:r>
        <w:rPr>
          <w:rFonts w:hint="eastAsia"/>
          <w:sz w:val="24"/>
          <w:szCs w:val="24"/>
        </w:rPr>
        <w:t>和键盘电路板；</w:t>
      </w:r>
    </w:p>
    <w:p w:rsidR="004E1B15" w:rsidRDefault="00070F40">
      <w:pPr>
        <w:ind w:firstLineChars="600" w:firstLine="1440"/>
        <w:rPr>
          <w:sz w:val="24"/>
          <w:szCs w:val="24"/>
        </w:rPr>
      </w:pPr>
      <w:r>
        <w:rPr>
          <w:rFonts w:hint="eastAsia"/>
          <w:sz w:val="24"/>
          <w:szCs w:val="24"/>
        </w:rPr>
        <w:t>3</w:t>
      </w:r>
      <w:r>
        <w:rPr>
          <w:rFonts w:hint="eastAsia"/>
          <w:sz w:val="24"/>
          <w:szCs w:val="24"/>
        </w:rPr>
        <w:t>）</w:t>
      </w:r>
      <w:r>
        <w:rPr>
          <w:sz w:val="24"/>
          <w:szCs w:val="24"/>
        </w:rPr>
        <w:t>ADS7950</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4E1B15" w:rsidRDefault="00070F40">
      <w:pPr>
        <w:ind w:firstLineChars="600" w:firstLine="1440"/>
        <w:rPr>
          <w:sz w:val="24"/>
          <w:szCs w:val="24"/>
        </w:rPr>
      </w:pPr>
      <w:r>
        <w:rPr>
          <w:rFonts w:hint="eastAsia"/>
          <w:sz w:val="24"/>
          <w:szCs w:val="24"/>
        </w:rPr>
        <w:t>4</w:t>
      </w:r>
      <w:r>
        <w:rPr>
          <w:rFonts w:hint="eastAsia"/>
          <w:sz w:val="24"/>
          <w:szCs w:val="24"/>
        </w:rPr>
        <w:t>）功率运放输出电路板；</w:t>
      </w:r>
    </w:p>
    <w:p w:rsidR="004E1B15" w:rsidRDefault="00070F40">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4E1B15" w:rsidRDefault="00070F40">
      <w:pPr>
        <w:ind w:firstLineChars="600" w:firstLine="1440"/>
        <w:rPr>
          <w:sz w:val="24"/>
          <w:szCs w:val="24"/>
        </w:rPr>
      </w:pPr>
      <w:r>
        <w:rPr>
          <w:rFonts w:hint="eastAsia"/>
          <w:sz w:val="24"/>
          <w:szCs w:val="24"/>
        </w:rPr>
        <w:t>6</w:t>
      </w:r>
      <w:r>
        <w:rPr>
          <w:rFonts w:hint="eastAsia"/>
          <w:sz w:val="24"/>
          <w:szCs w:val="24"/>
        </w:rPr>
        <w:t>）多功能万用板。</w:t>
      </w:r>
    </w:p>
    <w:p w:rsidR="004E1B15" w:rsidRDefault="00070F40">
      <w:pPr>
        <w:spacing w:line="276" w:lineRule="auto"/>
        <w:ind w:firstLineChars="200"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w:t>
      </w:r>
      <w:proofErr w:type="gramStart"/>
      <w:r>
        <w:rPr>
          <w:rFonts w:hint="eastAsia"/>
          <w:sz w:val="24"/>
          <w:szCs w:val="24"/>
        </w:rPr>
        <w:t>扣除扣除</w:t>
      </w:r>
      <w:proofErr w:type="gramEnd"/>
      <w:r>
        <w:rPr>
          <w:rFonts w:hint="eastAsia"/>
          <w:sz w:val="24"/>
          <w:szCs w:val="24"/>
        </w:rPr>
        <w:t>故障维修部分任务的分数</w:t>
      </w:r>
      <w:r>
        <w:rPr>
          <w:rFonts w:hint="eastAsia"/>
          <w:sz w:val="24"/>
          <w:szCs w:val="24"/>
        </w:rPr>
        <w:t>。</w:t>
      </w:r>
    </w:p>
    <w:p w:rsidR="004E1B15" w:rsidRDefault="00070F40">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控制器的前面板安装数码</w:t>
      </w:r>
      <w:proofErr w:type="gramStart"/>
      <w:r>
        <w:rPr>
          <w:rFonts w:hint="eastAsia"/>
          <w:szCs w:val="24"/>
        </w:rPr>
        <w:t>管显示</w:t>
      </w:r>
      <w:proofErr w:type="gramEnd"/>
      <w:r>
        <w:rPr>
          <w:rFonts w:hint="eastAsia"/>
          <w:szCs w:val="24"/>
        </w:rPr>
        <w:t>和键盘电路板、摇杆电位器接口和电源开关。前面板的布置如图</w:t>
      </w:r>
      <w:r>
        <w:rPr>
          <w:rFonts w:hint="eastAsia"/>
          <w:szCs w:val="24"/>
        </w:rPr>
        <w:t>1</w:t>
      </w:r>
      <w:r>
        <w:rPr>
          <w:rFonts w:hint="eastAsia"/>
          <w:szCs w:val="24"/>
        </w:rPr>
        <w:t>所示：</w:t>
      </w:r>
    </w:p>
    <w:p w:rsidR="004E1B15" w:rsidRDefault="00070F40">
      <w:pPr>
        <w:spacing w:line="276" w:lineRule="auto"/>
        <w:jc w:val="center"/>
        <w:rPr>
          <w:sz w:val="24"/>
          <w:szCs w:val="24"/>
        </w:rPr>
      </w:pPr>
      <w:r>
        <w:rPr>
          <w:rFonts w:hint="eastAsia"/>
          <w:noProof/>
          <w:sz w:val="24"/>
          <w:szCs w:val="24"/>
        </w:rPr>
        <w:drawing>
          <wp:anchor distT="0" distB="0" distL="114300" distR="114300" simplePos="0" relativeHeight="251665408" behindDoc="0" locked="0" layoutInCell="1" allowOverlap="1">
            <wp:simplePos x="0" y="0"/>
            <wp:positionH relativeFrom="column">
              <wp:posOffset>524510</wp:posOffset>
            </wp:positionH>
            <wp:positionV relativeFrom="paragraph">
              <wp:posOffset>66675</wp:posOffset>
            </wp:positionV>
            <wp:extent cx="4435475" cy="2350135"/>
            <wp:effectExtent l="0" t="0" r="3175" b="12065"/>
            <wp:wrapTopAndBottom/>
            <wp:docPr id="1" name="图片 1" descr="前面板数码管"/>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数码管"/>
                    <pic:cNvPicPr>
                      <a:picLocks noChangeAspect="1"/>
                    </pic:cNvPicPr>
                  </pic:nvPicPr>
                  <pic:blipFill>
                    <a:blip r:embed="rId9" cstate="print"/>
                    <a:stretch>
                      <a:fillRect/>
                    </a:stretch>
                  </pic:blipFill>
                  <pic:spPr>
                    <a:xfrm>
                      <a:off x="0" y="0"/>
                      <a:ext cx="4435475" cy="235013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4E1B15" w:rsidRDefault="00070F40">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4E1B15" w:rsidRDefault="00070F40">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64384" behindDoc="0" locked="0" layoutInCell="1" allowOverlap="1">
            <wp:simplePos x="0" y="0"/>
            <wp:positionH relativeFrom="column">
              <wp:posOffset>576580</wp:posOffset>
            </wp:positionH>
            <wp:positionV relativeFrom="paragraph">
              <wp:posOffset>159385</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4E1B15" w:rsidRDefault="00070F40">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w:t>
      </w:r>
      <w:r>
        <w:rPr>
          <w:rFonts w:hint="eastAsia"/>
          <w:sz w:val="24"/>
          <w:szCs w:val="24"/>
        </w:rPr>
        <w:lastRenderedPageBreak/>
        <w:t>信号，端口</w:t>
      </w:r>
      <w:r>
        <w:rPr>
          <w:rFonts w:hint="eastAsia"/>
          <w:sz w:val="24"/>
          <w:szCs w:val="24"/>
        </w:rPr>
        <w:t>3</w:t>
      </w:r>
      <w:r>
        <w:rPr>
          <w:rFonts w:hint="eastAsia"/>
          <w:sz w:val="24"/>
          <w:szCs w:val="24"/>
        </w:rPr>
        <w:t>连接机械手舵机、摄像头和力传感器的信号。</w:t>
      </w:r>
    </w:p>
    <w:p w:rsidR="004E1B15" w:rsidRDefault="00070F40">
      <w:pPr>
        <w:spacing w:line="276" w:lineRule="auto"/>
        <w:ind w:firstLineChars="200" w:firstLine="480"/>
        <w:rPr>
          <w:sz w:val="24"/>
          <w:szCs w:val="24"/>
        </w:rPr>
      </w:pPr>
      <w:r>
        <w:rPr>
          <w:rFonts w:hint="eastAsia"/>
          <w:sz w:val="24"/>
          <w:szCs w:val="24"/>
        </w:rPr>
        <w:t>控制器整机的安装工艺评分和印刷线路板的焊接工艺评分将在比赛结束、整机功能测试后集中进行，比赛过</w:t>
      </w:r>
      <w:r>
        <w:rPr>
          <w:rFonts w:hint="eastAsia"/>
          <w:sz w:val="24"/>
          <w:szCs w:val="24"/>
        </w:rPr>
        <w:t>程中不对印刷线路板的焊接工艺单独评分。</w:t>
      </w:r>
    </w:p>
    <w:p w:rsidR="004E1B15" w:rsidRDefault="00070F40">
      <w:pPr>
        <w:rPr>
          <w:b/>
          <w:sz w:val="24"/>
          <w:szCs w:val="24"/>
        </w:rPr>
      </w:pPr>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4E1B15" w:rsidRDefault="00070F40">
      <w:pPr>
        <w:spacing w:line="276" w:lineRule="auto"/>
        <w:ind w:firstLine="480"/>
        <w:rPr>
          <w:sz w:val="24"/>
          <w:szCs w:val="24"/>
        </w:rPr>
      </w:pP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4E1B15" w:rsidRDefault="00070F40">
      <w:pPr>
        <w:spacing w:line="276" w:lineRule="auto"/>
        <w:jc w:val="center"/>
        <w:rPr>
          <w:sz w:val="24"/>
          <w:szCs w:val="24"/>
        </w:rPr>
      </w:pPr>
      <w:r>
        <w:rPr>
          <w:noProof/>
          <w:sz w:val="24"/>
          <w:szCs w:val="24"/>
        </w:rPr>
        <w:drawing>
          <wp:anchor distT="0" distB="0" distL="114300" distR="114300" simplePos="0" relativeHeight="251663360" behindDoc="0" locked="0" layoutInCell="1" allowOverlap="1">
            <wp:simplePos x="0" y="0"/>
            <wp:positionH relativeFrom="column">
              <wp:posOffset>1611630</wp:posOffset>
            </wp:positionH>
            <wp:positionV relativeFrom="paragraph">
              <wp:posOffset>22225</wp:posOffset>
            </wp:positionV>
            <wp:extent cx="2105660" cy="1762760"/>
            <wp:effectExtent l="0" t="0" r="8890" b="889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2105660" cy="1762760"/>
                    </a:xfrm>
                    <a:prstGeom prst="rect">
                      <a:avLst/>
                    </a:prstGeom>
                  </pic:spPr>
                </pic:pic>
              </a:graphicData>
            </a:graphic>
          </wp:anchor>
        </w:drawing>
      </w: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4E1B15" w:rsidRDefault="00070F40">
      <w:pPr>
        <w:spacing w:line="276" w:lineRule="auto"/>
        <w:ind w:firstLineChars="200" w:firstLine="480"/>
        <w:rPr>
          <w:sz w:val="24"/>
          <w:szCs w:val="24"/>
        </w:rPr>
      </w:pPr>
      <w:r>
        <w:rPr>
          <w:rFonts w:hint="eastAsia"/>
          <w:sz w:val="24"/>
          <w:szCs w:val="24"/>
        </w:rPr>
        <w:t>通过控制器前面板的数码</w:t>
      </w:r>
      <w:proofErr w:type="gramStart"/>
      <w:r>
        <w:rPr>
          <w:rFonts w:hint="eastAsia"/>
          <w:sz w:val="24"/>
          <w:szCs w:val="24"/>
        </w:rPr>
        <w:t>管显示</w:t>
      </w:r>
      <w:proofErr w:type="gramEnd"/>
      <w:r>
        <w:rPr>
          <w:rFonts w:hint="eastAsia"/>
          <w:sz w:val="24"/>
          <w:szCs w:val="24"/>
        </w:rPr>
        <w:t>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4E1B15" w:rsidRDefault="00070F40">
      <w:pPr>
        <w:pStyle w:val="a7"/>
        <w:numPr>
          <w:ilvl w:val="0"/>
          <w:numId w:val="2"/>
        </w:numPr>
        <w:spacing w:line="276" w:lineRule="auto"/>
        <w:ind w:firstLineChars="0"/>
        <w:rPr>
          <w:sz w:val="24"/>
          <w:szCs w:val="24"/>
        </w:rPr>
      </w:pPr>
      <w:r>
        <w:rPr>
          <w:rFonts w:hint="eastAsia"/>
          <w:sz w:val="24"/>
          <w:szCs w:val="24"/>
        </w:rPr>
        <w:t>要求系统通电</w:t>
      </w:r>
      <w:proofErr w:type="gramStart"/>
      <w:r>
        <w:rPr>
          <w:rFonts w:hint="eastAsia"/>
          <w:sz w:val="24"/>
          <w:szCs w:val="24"/>
        </w:rPr>
        <w:t>后核心</w:t>
      </w:r>
      <w:proofErr w:type="gramEnd"/>
      <w:r>
        <w:rPr>
          <w:rFonts w:hint="eastAsia"/>
          <w:sz w:val="24"/>
          <w:szCs w:val="24"/>
        </w:rPr>
        <w:t>板上蜂鸣器鸣叫</w:t>
      </w:r>
      <w:r>
        <w:rPr>
          <w:rFonts w:hint="eastAsia"/>
          <w:sz w:val="24"/>
          <w:szCs w:val="24"/>
        </w:rPr>
        <w:t>1</w:t>
      </w:r>
      <w:r>
        <w:rPr>
          <w:rFonts w:hint="eastAsia"/>
          <w:sz w:val="24"/>
          <w:szCs w:val="24"/>
        </w:rPr>
        <w:t>秒，数码</w:t>
      </w:r>
      <w:proofErr w:type="gramStart"/>
      <w:r>
        <w:rPr>
          <w:rFonts w:hint="eastAsia"/>
          <w:sz w:val="24"/>
          <w:szCs w:val="24"/>
        </w:rPr>
        <w:t>管显示</w:t>
      </w:r>
      <w:proofErr w:type="gramEnd"/>
      <w:r>
        <w:rPr>
          <w:rFonts w:hint="eastAsia"/>
          <w:sz w:val="24"/>
          <w:szCs w:val="24"/>
        </w:rPr>
        <w:t>“</w:t>
      </w:r>
      <w:r>
        <w:rPr>
          <w:rFonts w:hint="eastAsia"/>
          <w:sz w:val="24"/>
          <w:szCs w:val="24"/>
        </w:rPr>
        <w:t>1234 5678</w:t>
      </w:r>
      <w:r>
        <w:rPr>
          <w:rFonts w:hint="eastAsia"/>
          <w:sz w:val="24"/>
          <w:szCs w:val="24"/>
        </w:rPr>
        <w:t>”八个数字，并以</w:t>
      </w:r>
      <w:r>
        <w:rPr>
          <w:rFonts w:hint="eastAsia"/>
          <w:sz w:val="24"/>
          <w:szCs w:val="24"/>
        </w:rPr>
        <w:t>1</w:t>
      </w:r>
      <w:r>
        <w:rPr>
          <w:rFonts w:hint="eastAsia"/>
          <w:sz w:val="24"/>
          <w:szCs w:val="24"/>
        </w:rPr>
        <w:t>秒的速率循环左移。</w:t>
      </w:r>
    </w:p>
    <w:p w:rsidR="004E1B15" w:rsidRDefault="00070F40">
      <w:pPr>
        <w:pStyle w:val="a7"/>
        <w:numPr>
          <w:ilvl w:val="0"/>
          <w:numId w:val="2"/>
        </w:numPr>
        <w:spacing w:line="276" w:lineRule="auto"/>
        <w:ind w:firstLineChars="0"/>
        <w:rPr>
          <w:sz w:val="24"/>
          <w:szCs w:val="24"/>
        </w:rPr>
      </w:pPr>
      <w:r>
        <w:rPr>
          <w:rFonts w:hint="eastAsia"/>
          <w:sz w:val="24"/>
          <w:szCs w:val="24"/>
        </w:rPr>
        <w:t>长方形区域设定：定义左下角为起点坐标，右上角为终点坐标，在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。自动</w:t>
      </w:r>
      <w:r>
        <w:rPr>
          <w:rFonts w:hint="eastAsia"/>
          <w:sz w:val="24"/>
          <w:szCs w:val="24"/>
        </w:rPr>
        <w:t>操作</w:t>
      </w:r>
      <w:r>
        <w:rPr>
          <w:rFonts w:hint="eastAsia"/>
          <w:sz w:val="24"/>
          <w:szCs w:val="24"/>
        </w:rPr>
        <w:t>时只</w:t>
      </w:r>
      <w:r>
        <w:rPr>
          <w:rFonts w:hint="eastAsia"/>
          <w:sz w:val="24"/>
          <w:szCs w:val="24"/>
        </w:rPr>
        <w:t>抓取</w:t>
      </w:r>
      <w:r>
        <w:rPr>
          <w:rFonts w:hint="eastAsia"/>
          <w:sz w:val="24"/>
          <w:szCs w:val="24"/>
        </w:rPr>
        <w:t>区域内的</w:t>
      </w:r>
      <w:r>
        <w:rPr>
          <w:rFonts w:hint="eastAsia"/>
          <w:sz w:val="24"/>
          <w:szCs w:val="24"/>
        </w:rPr>
        <w:t>工件</w:t>
      </w:r>
      <w:r>
        <w:rPr>
          <w:rFonts w:hint="eastAsia"/>
          <w:sz w:val="24"/>
          <w:szCs w:val="24"/>
        </w:rPr>
        <w:t>。设定过程如下：</w:t>
      </w:r>
    </w:p>
    <w:p w:rsidR="004E1B15" w:rsidRDefault="00070F40">
      <w:pPr>
        <w:spacing w:line="276" w:lineRule="auto"/>
        <w:ind w:firstLineChars="200" w:firstLine="480"/>
        <w:rPr>
          <w:sz w:val="24"/>
          <w:szCs w:val="24"/>
        </w:rPr>
      </w:pPr>
      <w:r>
        <w:rPr>
          <w:rFonts w:hint="eastAsia"/>
          <w:sz w:val="24"/>
          <w:szCs w:val="24"/>
        </w:rPr>
        <w:t xml:space="preserve">          S01                 </w:t>
      </w:r>
      <w:r>
        <w:rPr>
          <w:rFonts w:hint="eastAsia"/>
          <w:sz w:val="24"/>
          <w:szCs w:val="24"/>
        </w:rPr>
        <w:t>；</w:t>
      </w:r>
      <w:r>
        <w:rPr>
          <w:rFonts w:hint="eastAsia"/>
          <w:sz w:val="24"/>
          <w:szCs w:val="24"/>
        </w:rPr>
        <w:t>S01</w:t>
      </w:r>
      <w:r>
        <w:rPr>
          <w:rFonts w:hint="eastAsia"/>
          <w:sz w:val="24"/>
          <w:szCs w:val="24"/>
        </w:rPr>
        <w:t>为起点坐标，按</w:t>
      </w:r>
      <w:r>
        <w:rPr>
          <w:rFonts w:hint="eastAsia"/>
          <w:sz w:val="24"/>
          <w:szCs w:val="24"/>
        </w:rPr>
        <w:t>E</w:t>
      </w:r>
      <w:r>
        <w:rPr>
          <w:rFonts w:hint="eastAsia"/>
          <w:sz w:val="24"/>
          <w:szCs w:val="24"/>
        </w:rPr>
        <w:t>键确定。</w:t>
      </w:r>
    </w:p>
    <w:p w:rsidR="004E1B15" w:rsidRDefault="00070F40">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4E1B15" w:rsidRDefault="00070F40">
      <w:pPr>
        <w:spacing w:line="276" w:lineRule="auto"/>
        <w:ind w:firstLineChars="200" w:firstLine="480"/>
        <w:rPr>
          <w:sz w:val="24"/>
          <w:szCs w:val="24"/>
        </w:rPr>
      </w:pPr>
      <w:r>
        <w:rPr>
          <w:rFonts w:hint="eastAsia"/>
          <w:sz w:val="24"/>
          <w:szCs w:val="24"/>
        </w:rPr>
        <w:t xml:space="preserve">          </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；输入起点坐标值，按</w:t>
      </w:r>
      <w:r>
        <w:rPr>
          <w:rFonts w:hint="eastAsia"/>
          <w:sz w:val="24"/>
          <w:szCs w:val="24"/>
        </w:rPr>
        <w:t>E</w:t>
      </w:r>
      <w:r>
        <w:rPr>
          <w:rFonts w:hint="eastAsia"/>
          <w:sz w:val="24"/>
          <w:szCs w:val="24"/>
        </w:rPr>
        <w:t>键或</w:t>
      </w:r>
      <w:r>
        <w:rPr>
          <w:rFonts w:hint="eastAsia"/>
          <w:sz w:val="24"/>
          <w:szCs w:val="24"/>
        </w:rPr>
        <w:t>S02</w:t>
      </w:r>
      <w:r>
        <w:rPr>
          <w:rFonts w:hint="eastAsia"/>
          <w:sz w:val="24"/>
          <w:szCs w:val="24"/>
        </w:rPr>
        <w:t>确定。</w:t>
      </w:r>
    </w:p>
    <w:p w:rsidR="004E1B15" w:rsidRDefault="00070F40">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4E1B15" w:rsidRDefault="00070F40">
      <w:pPr>
        <w:spacing w:line="276" w:lineRule="auto"/>
        <w:ind w:firstLineChars="200" w:firstLine="480"/>
        <w:rPr>
          <w:sz w:val="24"/>
          <w:szCs w:val="24"/>
        </w:rPr>
      </w:pPr>
      <w:r>
        <w:rPr>
          <w:rFonts w:hint="eastAsia"/>
          <w:sz w:val="24"/>
          <w:szCs w:val="24"/>
        </w:rPr>
        <w:t xml:space="preserve">          S02                 </w:t>
      </w:r>
      <w:r>
        <w:rPr>
          <w:rFonts w:hint="eastAsia"/>
          <w:sz w:val="24"/>
          <w:szCs w:val="24"/>
        </w:rPr>
        <w:t>；</w:t>
      </w:r>
      <w:r>
        <w:rPr>
          <w:rFonts w:hint="eastAsia"/>
          <w:sz w:val="24"/>
          <w:szCs w:val="24"/>
        </w:rPr>
        <w:t>S02</w:t>
      </w:r>
      <w:r>
        <w:rPr>
          <w:rFonts w:hint="eastAsia"/>
          <w:sz w:val="24"/>
          <w:szCs w:val="24"/>
        </w:rPr>
        <w:t>为终点坐标，按</w:t>
      </w:r>
      <w:r>
        <w:rPr>
          <w:rFonts w:hint="eastAsia"/>
          <w:sz w:val="24"/>
          <w:szCs w:val="24"/>
        </w:rPr>
        <w:t>E</w:t>
      </w:r>
      <w:r>
        <w:rPr>
          <w:rFonts w:hint="eastAsia"/>
          <w:sz w:val="24"/>
          <w:szCs w:val="24"/>
        </w:rPr>
        <w:t>键确定。</w:t>
      </w:r>
    </w:p>
    <w:p w:rsidR="004E1B15" w:rsidRDefault="00070F40">
      <w:pPr>
        <w:spacing w:line="276" w:lineRule="auto"/>
        <w:ind w:firstLineChars="200" w:firstLine="480"/>
        <w:rPr>
          <w:sz w:val="24"/>
          <w:szCs w:val="24"/>
        </w:rPr>
      </w:pPr>
      <w:r>
        <w:rPr>
          <w:rFonts w:hint="eastAsia"/>
          <w:sz w:val="24"/>
          <w:szCs w:val="24"/>
        </w:rPr>
        <w:t xml:space="preserve">           </w:t>
      </w:r>
      <w:r>
        <w:rPr>
          <w:rFonts w:ascii="宋体" w:eastAsia="宋体" w:hAnsi="宋体" w:hint="eastAsia"/>
          <w:sz w:val="24"/>
          <w:szCs w:val="24"/>
        </w:rPr>
        <w:t>↓</w:t>
      </w:r>
    </w:p>
    <w:p w:rsidR="004E1B15" w:rsidRDefault="00070F40">
      <w:pPr>
        <w:spacing w:line="276" w:lineRule="auto"/>
        <w:ind w:firstLineChars="700" w:firstLine="1680"/>
        <w:rPr>
          <w:sz w:val="24"/>
          <w:szCs w:val="24"/>
        </w:rPr>
      </w:pP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ascii="宋体" w:eastAsia="宋体" w:hAnsi="宋体" w:hint="eastAsia"/>
          <w:sz w:val="24"/>
          <w:szCs w:val="24"/>
        </w:rPr>
        <w:t>x</w:t>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sym w:font="Wingdings 2" w:char="F0A3"/>
      </w:r>
      <w:r>
        <w:rPr>
          <w:rFonts w:hint="eastAsia"/>
          <w:sz w:val="24"/>
          <w:szCs w:val="24"/>
        </w:rPr>
        <w:t xml:space="preserve">     </w:t>
      </w:r>
      <w:r>
        <w:rPr>
          <w:rFonts w:hint="eastAsia"/>
          <w:sz w:val="24"/>
          <w:szCs w:val="24"/>
        </w:rPr>
        <w:t>；输入终点坐标值，按</w:t>
      </w:r>
      <w:r>
        <w:rPr>
          <w:rFonts w:hint="eastAsia"/>
          <w:sz w:val="24"/>
          <w:szCs w:val="24"/>
        </w:rPr>
        <w:t>E</w:t>
      </w:r>
      <w:r>
        <w:rPr>
          <w:rFonts w:hint="eastAsia"/>
          <w:sz w:val="24"/>
          <w:szCs w:val="24"/>
        </w:rPr>
        <w:t>键确定。</w:t>
      </w:r>
    </w:p>
    <w:p w:rsidR="004E1B15" w:rsidRDefault="004E1B15">
      <w:pPr>
        <w:spacing w:line="276" w:lineRule="auto"/>
        <w:ind w:firstLineChars="700" w:firstLine="1680"/>
        <w:rPr>
          <w:sz w:val="24"/>
          <w:szCs w:val="24"/>
        </w:rPr>
      </w:pPr>
    </w:p>
    <w:p w:rsidR="004E1B15" w:rsidRDefault="00070F40">
      <w:pPr>
        <w:pStyle w:val="a7"/>
        <w:numPr>
          <w:ilvl w:val="0"/>
          <w:numId w:val="2"/>
        </w:numPr>
        <w:spacing w:line="276" w:lineRule="auto"/>
        <w:ind w:firstLineChars="0"/>
        <w:rPr>
          <w:sz w:val="24"/>
          <w:szCs w:val="24"/>
        </w:rPr>
      </w:pPr>
      <w:r>
        <w:rPr>
          <w:rFonts w:hint="eastAsia"/>
          <w:sz w:val="24"/>
          <w:szCs w:val="24"/>
        </w:rPr>
        <w:t>手动</w:t>
      </w:r>
      <w:r>
        <w:rPr>
          <w:rFonts w:hint="eastAsia"/>
          <w:sz w:val="24"/>
          <w:szCs w:val="24"/>
        </w:rPr>
        <w:t>操作</w:t>
      </w:r>
      <w:r>
        <w:rPr>
          <w:rFonts w:hint="eastAsia"/>
          <w:sz w:val="24"/>
          <w:szCs w:val="24"/>
        </w:rPr>
        <w:t>模式：手动</w:t>
      </w:r>
      <w:r>
        <w:rPr>
          <w:rFonts w:hint="eastAsia"/>
          <w:sz w:val="24"/>
          <w:szCs w:val="24"/>
        </w:rPr>
        <w:t>操作</w:t>
      </w:r>
      <w:r>
        <w:rPr>
          <w:rFonts w:hint="eastAsia"/>
          <w:sz w:val="24"/>
          <w:szCs w:val="24"/>
        </w:rPr>
        <w:t>由</w:t>
      </w:r>
      <w:r>
        <w:rPr>
          <w:rFonts w:ascii="Arial" w:hAnsi="Arial" w:cs="Arial" w:hint="eastAsia"/>
          <w:color w:val="000000"/>
          <w:sz w:val="24"/>
          <w:szCs w:val="24"/>
          <w:shd w:val="clear" w:color="auto" w:fill="FFFFFF"/>
        </w:rPr>
        <w:t>摇杆电位器控制板控制，两个电位器控制机械手的左右运动和上下运动，按键按下时机械手往前运动，到位后机械手夹紧</w:t>
      </w:r>
      <w:r>
        <w:rPr>
          <w:rFonts w:ascii="Arial" w:hAnsi="Arial" w:cs="Arial" w:hint="eastAsia"/>
          <w:color w:val="000000"/>
          <w:sz w:val="24"/>
          <w:szCs w:val="24"/>
          <w:shd w:val="clear" w:color="auto" w:fill="FFFFFF"/>
        </w:rPr>
        <w:t>抓取工件</w:t>
      </w:r>
      <w:r>
        <w:rPr>
          <w:rFonts w:ascii="Arial" w:hAnsi="Arial" w:cs="Arial" w:hint="eastAsia"/>
          <w:color w:val="000000"/>
          <w:sz w:val="24"/>
          <w:szCs w:val="24"/>
          <w:shd w:val="clear" w:color="auto" w:fill="FFFFFF"/>
        </w:rPr>
        <w:t>，按键放开后机械手退后，到位后机械手放开</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落下，完成一次</w:t>
      </w:r>
      <w:r>
        <w:rPr>
          <w:rFonts w:ascii="Arial" w:hAnsi="Arial" w:cs="Arial" w:hint="eastAsia"/>
          <w:color w:val="000000"/>
          <w:sz w:val="24"/>
          <w:szCs w:val="24"/>
          <w:shd w:val="clear" w:color="auto" w:fill="FFFFFF"/>
        </w:rPr>
        <w:t>操作</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工件布置板工件的</w:t>
      </w:r>
      <w:r>
        <w:rPr>
          <w:rFonts w:ascii="Arial" w:hAnsi="Arial" w:cs="Arial" w:hint="eastAsia"/>
          <w:color w:val="000000"/>
          <w:sz w:val="24"/>
          <w:szCs w:val="24"/>
          <w:shd w:val="clear" w:color="auto" w:fill="FFFFFF"/>
        </w:rPr>
        <w:t>数量及位置为随机指定，全部</w:t>
      </w:r>
      <w:r>
        <w:rPr>
          <w:rFonts w:ascii="Arial" w:hAnsi="Arial" w:cs="Arial" w:hint="eastAsia"/>
          <w:color w:val="000000"/>
          <w:sz w:val="24"/>
          <w:szCs w:val="24"/>
          <w:shd w:val="clear" w:color="auto" w:fill="FFFFFF"/>
        </w:rPr>
        <w:t>抓取</w:t>
      </w:r>
      <w:r>
        <w:rPr>
          <w:rFonts w:ascii="Arial" w:hAnsi="Arial" w:cs="Arial" w:hint="eastAsia"/>
          <w:color w:val="000000"/>
          <w:sz w:val="24"/>
          <w:szCs w:val="24"/>
          <w:shd w:val="clear" w:color="auto" w:fill="FFFFFF"/>
        </w:rPr>
        <w:t>后完成手动</w:t>
      </w:r>
      <w:r>
        <w:rPr>
          <w:rFonts w:ascii="Arial" w:hAnsi="Arial" w:cs="Arial" w:hint="eastAsia"/>
          <w:color w:val="000000"/>
          <w:sz w:val="24"/>
          <w:szCs w:val="24"/>
          <w:shd w:val="clear" w:color="auto" w:fill="FFFFFF"/>
        </w:rPr>
        <w:t>操作</w:t>
      </w:r>
      <w:r>
        <w:rPr>
          <w:rFonts w:ascii="Arial" w:hAnsi="Arial" w:cs="Arial" w:hint="eastAsia"/>
          <w:color w:val="000000"/>
          <w:sz w:val="24"/>
          <w:szCs w:val="24"/>
          <w:shd w:val="clear" w:color="auto" w:fill="FFFFFF"/>
        </w:rPr>
        <w:t>任务。要求在</w:t>
      </w:r>
      <w:r>
        <w:rPr>
          <w:rFonts w:ascii="Arial" w:hAnsi="Arial" w:cs="Arial" w:hint="eastAsia"/>
          <w:color w:val="000000"/>
          <w:sz w:val="24"/>
          <w:szCs w:val="24"/>
          <w:shd w:val="clear" w:color="auto" w:fill="FFFFFF"/>
        </w:rPr>
        <w:t>抓取</w:t>
      </w:r>
      <w:r>
        <w:rPr>
          <w:rFonts w:ascii="Arial" w:hAnsi="Arial" w:cs="Arial" w:hint="eastAsia"/>
          <w:color w:val="000000"/>
          <w:sz w:val="24"/>
          <w:szCs w:val="24"/>
          <w:shd w:val="clear" w:color="auto" w:fill="FFFFFF"/>
        </w:rPr>
        <w:t>过程中数码管交替显示机械手的位置坐标值、力传感器上的输出电压</w:t>
      </w:r>
      <w:r>
        <w:rPr>
          <w:rFonts w:ascii="Arial" w:hAnsi="Arial" w:cs="Arial" w:hint="eastAsia"/>
          <w:color w:val="000000"/>
          <w:sz w:val="24"/>
          <w:szCs w:val="24"/>
          <w:shd w:val="clear" w:color="auto" w:fill="FFFFFF"/>
        </w:rPr>
        <w:t>值</w:t>
      </w:r>
      <w:r>
        <w:rPr>
          <w:rFonts w:ascii="Arial" w:hAnsi="Arial" w:cs="Arial" w:hint="eastAsia"/>
          <w:color w:val="000000"/>
          <w:sz w:val="24"/>
          <w:szCs w:val="24"/>
          <w:shd w:val="clear" w:color="auto" w:fill="FFFFFF"/>
        </w:rPr>
        <w:t>和累计</w:t>
      </w:r>
      <w:r>
        <w:rPr>
          <w:rFonts w:ascii="Arial" w:hAnsi="Arial" w:cs="Arial" w:hint="eastAsia"/>
          <w:color w:val="000000"/>
          <w:sz w:val="24"/>
          <w:szCs w:val="24"/>
          <w:shd w:val="clear" w:color="auto" w:fill="FFFFFF"/>
        </w:rPr>
        <w:t>抓取</w:t>
      </w:r>
      <w:r>
        <w:rPr>
          <w:rFonts w:ascii="Arial" w:hAnsi="Arial" w:cs="Arial" w:hint="eastAsia"/>
          <w:color w:val="000000"/>
          <w:sz w:val="24"/>
          <w:szCs w:val="24"/>
          <w:shd w:val="clear" w:color="auto" w:fill="FFFFFF"/>
        </w:rPr>
        <w:t>数量。当机械手在运动过程中，数码</w:t>
      </w:r>
      <w:proofErr w:type="gramStart"/>
      <w:r>
        <w:rPr>
          <w:rFonts w:ascii="Arial" w:hAnsi="Arial" w:cs="Arial" w:hint="eastAsia"/>
          <w:color w:val="000000"/>
          <w:sz w:val="24"/>
          <w:szCs w:val="24"/>
          <w:shd w:val="clear" w:color="auto" w:fill="FFFFFF"/>
        </w:rPr>
        <w:t>管显示</w:t>
      </w:r>
      <w:proofErr w:type="gramEnd"/>
      <w:r>
        <w:rPr>
          <w:rFonts w:ascii="Arial" w:hAnsi="Arial" w:cs="Arial" w:hint="eastAsia"/>
          <w:color w:val="000000"/>
          <w:sz w:val="24"/>
          <w:szCs w:val="24"/>
          <w:shd w:val="clear" w:color="auto" w:fill="FFFFFF"/>
        </w:rPr>
        <w:t>坐标值；当机械手夹持有</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时，数码</w:t>
      </w:r>
      <w:proofErr w:type="gramStart"/>
      <w:r>
        <w:rPr>
          <w:rFonts w:ascii="Arial" w:hAnsi="Arial" w:cs="Arial" w:hint="eastAsia"/>
          <w:color w:val="000000"/>
          <w:sz w:val="24"/>
          <w:szCs w:val="24"/>
          <w:shd w:val="clear" w:color="auto" w:fill="FFFFFF"/>
        </w:rPr>
        <w:t>管显示</w:t>
      </w:r>
      <w:proofErr w:type="gramEnd"/>
      <w:r>
        <w:rPr>
          <w:rFonts w:ascii="Arial" w:hAnsi="Arial" w:cs="Arial" w:hint="eastAsia"/>
          <w:color w:val="000000"/>
          <w:sz w:val="24"/>
          <w:szCs w:val="24"/>
          <w:shd w:val="clear" w:color="auto" w:fill="FFFFFF"/>
        </w:rPr>
        <w:t>力传感器的输出电压；当</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释放后</w:t>
      </w:r>
      <w:r>
        <w:rPr>
          <w:rFonts w:ascii="Arial" w:hAnsi="Arial" w:cs="Arial" w:hint="eastAsia"/>
          <w:color w:val="000000"/>
          <w:sz w:val="24"/>
          <w:szCs w:val="24"/>
          <w:shd w:val="clear" w:color="auto" w:fill="FFFFFF"/>
        </w:rPr>
        <w:t>3</w:t>
      </w:r>
      <w:r>
        <w:rPr>
          <w:rFonts w:ascii="Arial" w:hAnsi="Arial" w:cs="Arial" w:hint="eastAsia"/>
          <w:color w:val="000000"/>
          <w:sz w:val="24"/>
          <w:szCs w:val="24"/>
          <w:shd w:val="clear" w:color="auto" w:fill="FFFFFF"/>
        </w:rPr>
        <w:t>秒内显示累计</w:t>
      </w:r>
      <w:r>
        <w:rPr>
          <w:rFonts w:ascii="Arial" w:hAnsi="Arial" w:cs="Arial" w:hint="eastAsia"/>
          <w:color w:val="000000"/>
          <w:sz w:val="24"/>
          <w:szCs w:val="24"/>
          <w:shd w:val="clear" w:color="auto" w:fill="FFFFFF"/>
        </w:rPr>
        <w:t>抓取</w:t>
      </w:r>
      <w:r>
        <w:rPr>
          <w:rFonts w:ascii="Arial" w:hAnsi="Arial" w:cs="Arial" w:hint="eastAsia"/>
          <w:color w:val="000000"/>
          <w:sz w:val="24"/>
          <w:szCs w:val="24"/>
          <w:shd w:val="clear" w:color="auto" w:fill="FFFFFF"/>
        </w:rPr>
        <w:t>数量。</w:t>
      </w:r>
    </w:p>
    <w:p w:rsidR="004E1B15" w:rsidRDefault="00070F40">
      <w:pPr>
        <w:pStyle w:val="a7"/>
        <w:numPr>
          <w:ilvl w:val="0"/>
          <w:numId w:val="2"/>
        </w:numPr>
        <w:spacing w:line="276" w:lineRule="auto"/>
        <w:ind w:firstLineChars="0"/>
        <w:rPr>
          <w:sz w:val="24"/>
          <w:szCs w:val="24"/>
        </w:rPr>
      </w:pPr>
      <w:r>
        <w:rPr>
          <w:rFonts w:hint="eastAsia"/>
          <w:sz w:val="24"/>
          <w:szCs w:val="24"/>
        </w:rPr>
        <w:t>自动</w:t>
      </w:r>
      <w:r>
        <w:rPr>
          <w:rFonts w:hint="eastAsia"/>
          <w:sz w:val="24"/>
          <w:szCs w:val="24"/>
        </w:rPr>
        <w:t>操作功能与</w:t>
      </w:r>
      <w:r>
        <w:rPr>
          <w:rFonts w:ascii="Arial" w:hAnsi="Arial" w:cs="Arial" w:hint="eastAsia"/>
          <w:color w:val="000000"/>
          <w:sz w:val="24"/>
          <w:szCs w:val="24"/>
          <w:shd w:val="clear" w:color="auto" w:fill="FFFFFF"/>
        </w:rPr>
        <w:t>自动</w:t>
      </w:r>
      <w:r>
        <w:rPr>
          <w:rFonts w:ascii="Arial" w:hAnsi="Arial" w:cs="Arial" w:hint="eastAsia"/>
          <w:color w:val="000000"/>
          <w:sz w:val="24"/>
          <w:szCs w:val="24"/>
          <w:shd w:val="clear" w:color="auto" w:fill="FFFFFF"/>
        </w:rPr>
        <w:t>操作</w:t>
      </w:r>
      <w:r>
        <w:rPr>
          <w:rFonts w:ascii="Arial" w:hAnsi="Arial" w:cs="Arial" w:hint="eastAsia"/>
          <w:color w:val="000000"/>
          <w:sz w:val="24"/>
          <w:szCs w:val="24"/>
          <w:shd w:val="clear" w:color="auto" w:fill="FFFFFF"/>
        </w:rPr>
        <w:t>结果查询</w:t>
      </w:r>
      <w:r>
        <w:rPr>
          <w:rFonts w:ascii="Arial" w:hAnsi="Arial" w:cs="Arial" w:hint="eastAsia"/>
          <w:color w:val="000000"/>
          <w:sz w:val="24"/>
          <w:szCs w:val="24"/>
          <w:shd w:val="clear" w:color="auto" w:fill="FFFFFF"/>
        </w:rPr>
        <w:t>功能</w:t>
      </w:r>
      <w:r>
        <w:rPr>
          <w:rFonts w:hint="eastAsia"/>
          <w:sz w:val="24"/>
          <w:szCs w:val="24"/>
        </w:rPr>
        <w:t>的要求将在竞赛时</w:t>
      </w:r>
      <w:r>
        <w:rPr>
          <w:rFonts w:hint="eastAsia"/>
          <w:sz w:val="24"/>
          <w:szCs w:val="24"/>
        </w:rPr>
        <w:t>下发。</w:t>
      </w:r>
    </w:p>
    <w:p w:rsidR="004E1B15" w:rsidRDefault="00070F40">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w:t>
      </w:r>
      <w:r>
        <w:rPr>
          <w:rFonts w:hint="eastAsia"/>
          <w:sz w:val="24"/>
          <w:szCs w:val="24"/>
        </w:rPr>
        <w:lastRenderedPageBreak/>
        <w:t>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4E1B15" w:rsidRDefault="00070F40">
      <w:pPr>
        <w:rPr>
          <w:sz w:val="24"/>
          <w:szCs w:val="24"/>
        </w:rPr>
      </w:pPr>
      <w:bookmarkStart w:id="0" w:name="_GoBack"/>
      <w:bookmarkEnd w:id="0"/>
      <w:r>
        <w:rPr>
          <w:rFonts w:hint="eastAsia"/>
          <w:b/>
          <w:sz w:val="28"/>
          <w:szCs w:val="28"/>
        </w:rPr>
        <w:t xml:space="preserve">4 </w:t>
      </w:r>
      <w:r>
        <w:rPr>
          <w:rFonts w:hint="eastAsia"/>
          <w:b/>
          <w:sz w:val="28"/>
          <w:szCs w:val="28"/>
        </w:rPr>
        <w:t>技术文件要求</w:t>
      </w:r>
    </w:p>
    <w:p w:rsidR="004E1B15" w:rsidRDefault="00070F40">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4E1B15" w:rsidRDefault="00070F40">
      <w:pPr>
        <w:spacing w:line="276" w:lineRule="auto"/>
        <w:rPr>
          <w:b/>
          <w:sz w:val="24"/>
          <w:szCs w:val="24"/>
        </w:rPr>
      </w:pPr>
      <w:r>
        <w:rPr>
          <w:rFonts w:hint="eastAsia"/>
          <w:b/>
          <w:sz w:val="24"/>
          <w:szCs w:val="24"/>
        </w:rPr>
        <w:t>4.1</w:t>
      </w:r>
      <w:r>
        <w:rPr>
          <w:rFonts w:hint="eastAsia"/>
          <w:b/>
          <w:sz w:val="24"/>
          <w:szCs w:val="24"/>
        </w:rPr>
        <w:t>提交的技术文件</w:t>
      </w:r>
    </w:p>
    <w:p w:rsidR="004E1B15" w:rsidRDefault="00070F40">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4E1B15" w:rsidRDefault="00070F40">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4E1B15" w:rsidRDefault="00070F40">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4E1B15" w:rsidRDefault="00070F40">
      <w:pPr>
        <w:spacing w:line="276" w:lineRule="auto"/>
        <w:rPr>
          <w:b/>
          <w:sz w:val="24"/>
          <w:szCs w:val="24"/>
        </w:rPr>
      </w:pPr>
      <w:r>
        <w:rPr>
          <w:rFonts w:hint="eastAsia"/>
          <w:b/>
          <w:sz w:val="24"/>
          <w:szCs w:val="24"/>
        </w:rPr>
        <w:t>4.2</w:t>
      </w:r>
      <w:r>
        <w:rPr>
          <w:rFonts w:hint="eastAsia"/>
          <w:b/>
          <w:sz w:val="24"/>
          <w:szCs w:val="24"/>
        </w:rPr>
        <w:t>文件命名要求</w:t>
      </w:r>
    </w:p>
    <w:p w:rsidR="004E1B15" w:rsidRDefault="00070F40">
      <w:pPr>
        <w:spacing w:line="276" w:lineRule="auto"/>
        <w:ind w:leftChars="200" w:left="420" w:firstLineChars="200" w:firstLine="480"/>
        <w:rPr>
          <w:sz w:val="24"/>
          <w:szCs w:val="24"/>
        </w:rPr>
      </w:pPr>
      <w:r>
        <w:rPr>
          <w:rFonts w:hint="eastAsia"/>
          <w:sz w:val="24"/>
          <w:szCs w:val="24"/>
        </w:rPr>
        <w:t>电子文件列表如下：</w:t>
      </w:r>
    </w:p>
    <w:p w:rsidR="004E1B15" w:rsidRDefault="004E1B15">
      <w:pPr>
        <w:spacing w:line="276" w:lineRule="auto"/>
        <w:ind w:firstLineChars="400" w:firstLine="960"/>
        <w:rPr>
          <w:sz w:val="24"/>
          <w:szCs w:val="24"/>
        </w:rPr>
      </w:pPr>
      <w:r>
        <w:rPr>
          <w:sz w:val="24"/>
          <w:szCs w:val="24"/>
        </w:rPr>
        <w:pict>
          <v:line id="_x0000_s1026" style="position:absolute;left:0;text-align:left;z-index:251660288"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59264"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070F40">
        <w:rPr>
          <w:rFonts w:hint="eastAsia"/>
          <w:sz w:val="24"/>
          <w:szCs w:val="24"/>
        </w:rPr>
        <w:t>20</w:t>
      </w:r>
      <w:r w:rsidR="00070F40">
        <w:rPr>
          <w:rFonts w:hint="eastAsia"/>
          <w:sz w:val="24"/>
          <w:szCs w:val="24"/>
        </w:rPr>
        <w:t>22</w:t>
      </w:r>
      <w:r w:rsidR="00070F40">
        <w:rPr>
          <w:rFonts w:hint="eastAsia"/>
          <w:sz w:val="24"/>
          <w:szCs w:val="24"/>
        </w:rPr>
        <w:t>QG</w:t>
      </w:r>
      <w:r w:rsidR="00070F40">
        <w:rPr>
          <w:rFonts w:hint="eastAsia"/>
          <w:sz w:val="24"/>
          <w:szCs w:val="24"/>
        </w:rPr>
        <w:t>××</w:t>
      </w:r>
      <w:r w:rsidR="00070F40">
        <w:rPr>
          <w:rFonts w:hint="eastAsia"/>
          <w:sz w:val="24"/>
          <w:szCs w:val="24"/>
        </w:rPr>
        <w:t xml:space="preserve">   </w:t>
      </w:r>
      <w:r w:rsidR="00070F40">
        <w:rPr>
          <w:sz w:val="24"/>
          <w:szCs w:val="24"/>
        </w:rPr>
        <w:t xml:space="preserve"> </w:t>
      </w:r>
      <w:r w:rsidR="00070F40">
        <w:rPr>
          <w:rFonts w:hint="eastAsia"/>
          <w:sz w:val="24"/>
          <w:szCs w:val="24"/>
        </w:rPr>
        <w:t xml:space="preserve">     </w:t>
      </w:r>
      <w:r w:rsidR="00070F40">
        <w:rPr>
          <w:rFonts w:hint="eastAsia"/>
          <w:sz w:val="24"/>
          <w:szCs w:val="24"/>
        </w:rPr>
        <w:t>电路原理图××</w:t>
      </w:r>
      <w:r w:rsidR="00070F40">
        <w:rPr>
          <w:rFonts w:hint="eastAsia"/>
          <w:sz w:val="24"/>
          <w:szCs w:val="24"/>
        </w:rPr>
        <w:t>.</w:t>
      </w:r>
      <w:proofErr w:type="spellStart"/>
      <w:r w:rsidR="00070F40">
        <w:rPr>
          <w:rFonts w:hint="eastAsia"/>
          <w:sz w:val="24"/>
          <w:szCs w:val="24"/>
        </w:rPr>
        <w:t>SchDoc</w:t>
      </w:r>
      <w:proofErr w:type="spellEnd"/>
    </w:p>
    <w:p w:rsidR="004E1B15" w:rsidRDefault="004E1B15">
      <w:pPr>
        <w:spacing w:line="276" w:lineRule="auto"/>
        <w:ind w:leftChars="200" w:left="420" w:firstLineChars="1200" w:firstLine="2880"/>
        <w:rPr>
          <w:sz w:val="24"/>
          <w:szCs w:val="24"/>
        </w:rPr>
      </w:pPr>
      <w:r>
        <w:rPr>
          <w:sz w:val="24"/>
          <w:szCs w:val="24"/>
        </w:rPr>
        <w:pict>
          <v:line id="_x0000_s1028" style="position:absolute;left:0;text-align:left;z-index:251661312"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070F40">
        <w:rPr>
          <w:rFonts w:hint="eastAsia"/>
          <w:sz w:val="24"/>
          <w:szCs w:val="24"/>
        </w:rPr>
        <w:t>线路板图××</w:t>
      </w:r>
      <w:r w:rsidR="00070F40">
        <w:rPr>
          <w:rFonts w:hint="eastAsia"/>
          <w:sz w:val="24"/>
          <w:szCs w:val="24"/>
        </w:rPr>
        <w:t>.</w:t>
      </w:r>
      <w:proofErr w:type="spellStart"/>
      <w:r w:rsidR="00070F40">
        <w:rPr>
          <w:rFonts w:hint="eastAsia"/>
          <w:sz w:val="24"/>
          <w:szCs w:val="24"/>
        </w:rPr>
        <w:t>PcbDoc</w:t>
      </w:r>
      <w:proofErr w:type="spellEnd"/>
    </w:p>
    <w:p w:rsidR="004E1B15" w:rsidRDefault="004E1B15">
      <w:pPr>
        <w:spacing w:line="276" w:lineRule="auto"/>
        <w:ind w:leftChars="200" w:left="420" w:firstLineChars="1200" w:firstLine="2880"/>
        <w:rPr>
          <w:sz w:val="24"/>
          <w:szCs w:val="24"/>
        </w:rPr>
      </w:pPr>
      <w:r>
        <w:rPr>
          <w:sz w:val="24"/>
          <w:szCs w:val="24"/>
        </w:rPr>
        <w:pict>
          <v:line id="_x0000_s1027" style="position:absolute;left:0;text-align:left;z-index:251662336"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070F40">
        <w:rPr>
          <w:rFonts w:hint="eastAsia"/>
          <w:sz w:val="24"/>
          <w:szCs w:val="24"/>
        </w:rPr>
        <w:t>源程序××（文件夹）</w:t>
      </w:r>
    </w:p>
    <w:p w:rsidR="004E1B15" w:rsidRDefault="00070F40">
      <w:pPr>
        <w:spacing w:line="276" w:lineRule="auto"/>
        <w:rPr>
          <w:b/>
          <w:sz w:val="24"/>
          <w:szCs w:val="24"/>
        </w:rPr>
      </w:pPr>
      <w:r>
        <w:rPr>
          <w:rFonts w:hint="eastAsia"/>
          <w:b/>
          <w:sz w:val="24"/>
          <w:szCs w:val="24"/>
        </w:rPr>
        <w:t>4.3</w:t>
      </w:r>
      <w:r>
        <w:rPr>
          <w:rFonts w:hint="eastAsia"/>
          <w:b/>
          <w:sz w:val="24"/>
          <w:szCs w:val="24"/>
        </w:rPr>
        <w:t>技术文件上交方式</w:t>
      </w:r>
    </w:p>
    <w:p w:rsidR="004E1B15" w:rsidRDefault="00070F40">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4E1B15" w:rsidRDefault="00070F40">
      <w:pPr>
        <w:rPr>
          <w:b/>
          <w:sz w:val="28"/>
          <w:szCs w:val="28"/>
        </w:rPr>
      </w:pPr>
      <w:r>
        <w:rPr>
          <w:rFonts w:hint="eastAsia"/>
          <w:b/>
          <w:sz w:val="28"/>
          <w:szCs w:val="28"/>
        </w:rPr>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4E1B15">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4E1B15" w:rsidRDefault="00070F4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4E1B15">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4E1B15">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4E1B15" w:rsidRDefault="00070F40">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4E1B15">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4E1B15">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4E1B15">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4E1B15" w:rsidRDefault="004E1B15">
            <w:pPr>
              <w:spacing w:line="400" w:lineRule="atLeast"/>
              <w:rPr>
                <w:rFonts w:ascii="Times New Roman" w:eastAsia="宋体" w:hAnsi="Times New Roman" w:cs="Times New Roman"/>
                <w:sz w:val="24"/>
                <w:szCs w:val="24"/>
              </w:rPr>
            </w:pPr>
          </w:p>
        </w:tc>
      </w:tr>
      <w:tr w:rsidR="004E1B15">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4E1B15" w:rsidRDefault="00070F4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4E1B15" w:rsidRDefault="004E1B15">
      <w:pPr>
        <w:spacing w:line="276" w:lineRule="auto"/>
        <w:rPr>
          <w:b/>
          <w:sz w:val="28"/>
          <w:szCs w:val="28"/>
        </w:rPr>
      </w:pPr>
    </w:p>
    <w:p w:rsidR="004E1B15" w:rsidRDefault="004E1B15">
      <w:pPr>
        <w:spacing w:line="276" w:lineRule="auto"/>
        <w:rPr>
          <w:sz w:val="24"/>
          <w:szCs w:val="24"/>
        </w:rPr>
      </w:pPr>
    </w:p>
    <w:sectPr w:rsidR="004E1B15" w:rsidSect="004E1B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0F40" w:rsidRDefault="00070F40" w:rsidP="006418E9">
      <w:r>
        <w:separator/>
      </w:r>
    </w:p>
  </w:endnote>
  <w:endnote w:type="continuationSeparator" w:id="0">
    <w:p w:rsidR="00070F40" w:rsidRDefault="00070F40" w:rsidP="006418E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0F40" w:rsidRDefault="00070F40" w:rsidP="006418E9">
      <w:r>
        <w:separator/>
      </w:r>
    </w:p>
  </w:footnote>
  <w:footnote w:type="continuationSeparator" w:id="0">
    <w:p w:rsidR="00070F40" w:rsidRDefault="00070F40" w:rsidP="006418E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7FB9"/>
    <w:rsid w:val="000302F0"/>
    <w:rsid w:val="00031813"/>
    <w:rsid w:val="000548E7"/>
    <w:rsid w:val="00070F40"/>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E1B15"/>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418E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EE4481"/>
    <w:rsid w:val="01F42FE5"/>
    <w:rsid w:val="03193BFA"/>
    <w:rsid w:val="10634D2F"/>
    <w:rsid w:val="14047F53"/>
    <w:rsid w:val="17464434"/>
    <w:rsid w:val="17B0544C"/>
    <w:rsid w:val="1F045CB2"/>
    <w:rsid w:val="20CA6D89"/>
    <w:rsid w:val="21091D68"/>
    <w:rsid w:val="231C4EBF"/>
    <w:rsid w:val="240B6419"/>
    <w:rsid w:val="2857726E"/>
    <w:rsid w:val="290759BF"/>
    <w:rsid w:val="2AB14CF0"/>
    <w:rsid w:val="2C1B16E6"/>
    <w:rsid w:val="2DDF3CF2"/>
    <w:rsid w:val="31202226"/>
    <w:rsid w:val="32C61A89"/>
    <w:rsid w:val="32C86FE0"/>
    <w:rsid w:val="34053575"/>
    <w:rsid w:val="343A027D"/>
    <w:rsid w:val="363D6AA3"/>
    <w:rsid w:val="3B710E29"/>
    <w:rsid w:val="3D8D4CD1"/>
    <w:rsid w:val="3EF12BA4"/>
    <w:rsid w:val="3FA14CA2"/>
    <w:rsid w:val="403C3D8F"/>
    <w:rsid w:val="408C0B34"/>
    <w:rsid w:val="40FC63F3"/>
    <w:rsid w:val="44115EDA"/>
    <w:rsid w:val="451F2DE9"/>
    <w:rsid w:val="46A53442"/>
    <w:rsid w:val="47694B4D"/>
    <w:rsid w:val="480D070A"/>
    <w:rsid w:val="4B532047"/>
    <w:rsid w:val="4D807E91"/>
    <w:rsid w:val="51BC5D63"/>
    <w:rsid w:val="5436434F"/>
    <w:rsid w:val="56024824"/>
    <w:rsid w:val="582416C0"/>
    <w:rsid w:val="5D942BE2"/>
    <w:rsid w:val="61F70725"/>
    <w:rsid w:val="659D5259"/>
    <w:rsid w:val="65EA22CC"/>
    <w:rsid w:val="672F6E2F"/>
    <w:rsid w:val="6EAE177E"/>
    <w:rsid w:val="6EE2183F"/>
    <w:rsid w:val="710108CF"/>
    <w:rsid w:val="716550CA"/>
    <w:rsid w:val="71814361"/>
    <w:rsid w:val="71AE655A"/>
    <w:rsid w:val="73476157"/>
    <w:rsid w:val="78157B18"/>
    <w:rsid w:val="7B197CEB"/>
    <w:rsid w:val="7F2923B4"/>
    <w:rsid w:val="7F6023F0"/>
    <w:rsid w:val="7FAB1F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E1B15"/>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E1B15"/>
    <w:rPr>
      <w:sz w:val="18"/>
      <w:szCs w:val="18"/>
    </w:rPr>
  </w:style>
  <w:style w:type="paragraph" w:styleId="a4">
    <w:name w:val="footer"/>
    <w:basedOn w:val="a"/>
    <w:link w:val="Char0"/>
    <w:uiPriority w:val="99"/>
    <w:unhideWhenUsed/>
    <w:qFormat/>
    <w:rsid w:val="004E1B15"/>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E1B15"/>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4E1B15"/>
    <w:pPr>
      <w:spacing w:beforeAutospacing="1" w:afterAutospacing="1"/>
      <w:jc w:val="left"/>
    </w:pPr>
    <w:rPr>
      <w:rFonts w:cs="Times New Roman"/>
      <w:kern w:val="0"/>
      <w:sz w:val="24"/>
    </w:rPr>
  </w:style>
  <w:style w:type="paragraph" w:styleId="a7">
    <w:name w:val="List Paragraph"/>
    <w:basedOn w:val="a"/>
    <w:uiPriority w:val="34"/>
    <w:qFormat/>
    <w:rsid w:val="004E1B15"/>
    <w:pPr>
      <w:ind w:firstLineChars="200" w:firstLine="420"/>
    </w:pPr>
  </w:style>
  <w:style w:type="character" w:customStyle="1" w:styleId="Char1">
    <w:name w:val="页眉 Char"/>
    <w:basedOn w:val="a0"/>
    <w:link w:val="a5"/>
    <w:uiPriority w:val="99"/>
    <w:qFormat/>
    <w:rsid w:val="004E1B15"/>
    <w:rPr>
      <w:sz w:val="18"/>
      <w:szCs w:val="18"/>
    </w:rPr>
  </w:style>
  <w:style w:type="character" w:customStyle="1" w:styleId="Char0">
    <w:name w:val="页脚 Char"/>
    <w:basedOn w:val="a0"/>
    <w:link w:val="a4"/>
    <w:uiPriority w:val="99"/>
    <w:qFormat/>
    <w:rsid w:val="004E1B15"/>
    <w:rPr>
      <w:sz w:val="18"/>
      <w:szCs w:val="18"/>
    </w:rPr>
  </w:style>
  <w:style w:type="character" w:customStyle="1" w:styleId="Char">
    <w:name w:val="批注框文本 Char"/>
    <w:basedOn w:val="a0"/>
    <w:link w:val="a3"/>
    <w:uiPriority w:val="99"/>
    <w:semiHidden/>
    <w:qFormat/>
    <w:rsid w:val="004E1B15"/>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5725E04-299A-4180-A6FF-314E9D0533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588</Words>
  <Characters>3356</Characters>
  <DocSecurity>0</DocSecurity>
  <Lines>27</Lines>
  <Paragraphs>7</Paragraphs>
  <ScaleCrop>false</ScaleCrop>
  <LinksUpToDate>false</LinksUpToDate>
  <CharactersWithSpaces>3937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CA9EF16FDBF04532BCE72A743BF287CD</vt:lpwstr>
  </property>
</Properties>
</file>